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8A2E9" w14:textId="77777777" w:rsidR="00CF5176" w:rsidRDefault="00CF5176" w:rsidP="00F46459">
      <w:pPr>
        <w:jc w:val="both"/>
        <w:rPr>
          <w:rFonts w:ascii="Arial" w:eastAsia="Times New Roman" w:hAnsi="Arial" w:cs="Arial"/>
          <w:b/>
          <w:bCs/>
          <w:color w:val="000000" w:themeColor="text1"/>
          <w:kern w:val="36"/>
          <w:sz w:val="57"/>
          <w:szCs w:val="57"/>
          <w:lang w:val="en-US" w:eastAsia="de-DE"/>
        </w:rPr>
      </w:pPr>
    </w:p>
    <w:p w14:paraId="0189DA58" w14:textId="602DE80D" w:rsidR="00CF5176" w:rsidRPr="009E6987" w:rsidRDefault="00CF5176" w:rsidP="00F46459">
      <w:pPr>
        <w:jc w:val="both"/>
        <w:rPr>
          <w:rFonts w:ascii="Arial" w:eastAsia="Times New Roman" w:hAnsi="Arial" w:cs="Arial"/>
          <w:b/>
          <w:bCs/>
          <w:color w:val="000000" w:themeColor="text1"/>
          <w:kern w:val="36"/>
          <w:sz w:val="57"/>
          <w:szCs w:val="57"/>
          <w:lang w:val="en-US" w:eastAsia="de-DE"/>
        </w:rPr>
      </w:pPr>
      <w:r w:rsidRPr="009E6987">
        <w:rPr>
          <w:noProof/>
          <w:lang w:val="es-MX" w:eastAsia="es-MX"/>
        </w:rPr>
        <mc:AlternateContent>
          <mc:Choice Requires="wps">
            <w:drawing>
              <wp:anchor distT="0" distB="0" distL="114300" distR="114300" simplePos="0" relativeHeight="251659264" behindDoc="0" locked="0" layoutInCell="1" allowOverlap="1" wp14:anchorId="4183776D" wp14:editId="560AF960">
                <wp:simplePos x="0" y="0"/>
                <wp:positionH relativeFrom="page">
                  <wp:posOffset>930303</wp:posOffset>
                </wp:positionH>
                <wp:positionV relativeFrom="page">
                  <wp:posOffset>2075290</wp:posOffset>
                </wp:positionV>
                <wp:extent cx="5694045" cy="826936"/>
                <wp:effectExtent l="0" t="0" r="1905" b="11430"/>
                <wp:wrapNone/>
                <wp:docPr id="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4045" cy="826936"/>
                        </a:xfrm>
                        <a:prstGeom prst="rect">
                          <a:avLst/>
                        </a:prstGeom>
                        <a:noFill/>
                        <a:ln>
                          <a:noFill/>
                        </a:ln>
                        <a:effectLst/>
                        <a:extLst>
                          <a:ext uri="{C572A759-6A51-4108-AA02-DFA0A04FC94B}"/>
                        </a:extLst>
                      </wps:spPr>
                      <wps:txbx>
                        <w:txbxContent>
                          <w:p w14:paraId="6C2317F5" w14:textId="5E819687" w:rsidR="000B2E75" w:rsidRPr="00175594" w:rsidRDefault="000B2E75" w:rsidP="00CF5176">
                            <w:pPr>
                              <w:spacing w:after="0"/>
                              <w:jc w:val="center"/>
                              <w:rPr>
                                <w:rFonts w:ascii="Leelawadee UI Semilight" w:hAnsi="Leelawadee UI Semilight" w:cs="Leelawadee UI Semilight"/>
                                <w:b/>
                                <w:bCs/>
                                <w:color w:val="03365F"/>
                                <w:sz w:val="48"/>
                                <w:szCs w:val="18"/>
                                <w:lang w:val="es-ES"/>
                              </w:rPr>
                            </w:pPr>
                            <w:r w:rsidRPr="00175594">
                              <w:rPr>
                                <w:rFonts w:ascii="Leelawadee UI Semilight" w:hAnsi="Leelawadee UI Semilight" w:cs="Leelawadee UI Semilight"/>
                                <w:b/>
                                <w:bCs/>
                                <w:color w:val="03365F"/>
                                <w:sz w:val="48"/>
                                <w:szCs w:val="18"/>
                                <w:lang w:val="es-ES"/>
                              </w:rPr>
                              <w:t>DECLARACIÓN SOBRE PROTECCIÓN DE DATOS</w:t>
                            </w:r>
                          </w:p>
                          <w:p w14:paraId="7B9921DF" w14:textId="3CB56478" w:rsidR="000B2E75" w:rsidRPr="00175594" w:rsidRDefault="000B2E75" w:rsidP="00CF5176">
                            <w:pPr>
                              <w:spacing w:after="0"/>
                              <w:jc w:val="center"/>
                              <w:rPr>
                                <w:rFonts w:ascii="Leelawadee UI Semilight" w:hAnsi="Leelawadee UI Semilight" w:cs="Leelawadee UI Semilight"/>
                                <w:b/>
                                <w:bCs/>
                                <w:color w:val="03365F"/>
                                <w:sz w:val="48"/>
                                <w:szCs w:val="18"/>
                                <w:lang w:val="es-ES"/>
                              </w:rPr>
                            </w:pPr>
                          </w:p>
                          <w:p w14:paraId="15DC1E32" w14:textId="77777777" w:rsidR="000B2E75" w:rsidRPr="00175594" w:rsidRDefault="000B2E75" w:rsidP="00CF5176">
                            <w:pPr>
                              <w:spacing w:after="0"/>
                              <w:jc w:val="center"/>
                              <w:rPr>
                                <w:rFonts w:ascii="Leelawadee UI Semilight" w:hAnsi="Leelawadee UI Semilight" w:cs="Leelawadee UI Semilight"/>
                                <w:b/>
                                <w:bCs/>
                                <w:color w:val="03365F"/>
                                <w:sz w:val="48"/>
                                <w:szCs w:val="18"/>
                                <w:lang w:val="es-ES"/>
                              </w:rPr>
                            </w:pPr>
                          </w:p>
                          <w:p w14:paraId="35A8E9C0" w14:textId="77777777" w:rsidR="000B2E75" w:rsidRPr="00175594" w:rsidRDefault="000B2E75" w:rsidP="00CF5176">
                            <w:pPr>
                              <w:ind w:left="2124"/>
                              <w:rPr>
                                <w:rFonts w:ascii="Arial" w:hAnsi="Arial" w:cs="Arial"/>
                                <w:b/>
                                <w:color w:val="03365F"/>
                                <w:sz w:val="48"/>
                                <w:szCs w:val="18"/>
                                <w:lang w:val="es-E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83776D" id="_x0000_t202" coordsize="21600,21600" o:spt="202" path="m,l,21600r21600,l21600,xe">
                <v:stroke joinstyle="miter"/>
                <v:path gradientshapeok="t" o:connecttype="rect"/>
              </v:shapetype>
              <v:shape id="Zone de texte 1" o:spid="_x0000_s1026" type="#_x0000_t202" style="position:absolute;left:0;text-align:left;margin-left:73.25pt;margin-top:163.4pt;width:448.35pt;height:6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" filled="f" stroked="f">
                <v:path arrowok="t"/>
                <v:textbox inset="0,0,0,0">
                  <w:txbxContent>
                    <w:p w14:paraId="6C2317F5" w14:textId="5E819687" w:rsidR="000B2E75" w:rsidRPr="00175594" w:rsidRDefault="000B2E75" w:rsidP="00CF5176">
                      <w:pPr>
                        <w:spacing w:after="0"/>
                        <w:jc w:val="center"/>
                        <w:rPr>
                          <w:rFonts w:ascii="Leelawadee UI Semilight" w:hAnsi="Leelawadee UI Semilight" w:cs="Leelawadee UI Semilight"/>
                          <w:b/>
                          <w:bCs/>
                          <w:color w:val="03365F"/>
                          <w:sz w:val="48"/>
                          <w:szCs w:val="18"/>
                          <w:lang w:val="es-ES"/>
                        </w:rPr>
                      </w:pPr>
                      <w:r w:rsidRPr="00175594">
                        <w:rPr>
                          <w:rFonts w:ascii="Leelawadee UI Semilight" w:hAnsi="Leelawadee UI Semilight" w:cs="Leelawadee UI Semilight"/>
                          <w:b/>
                          <w:bCs/>
                          <w:color w:val="03365F"/>
                          <w:sz w:val="48"/>
                          <w:szCs w:val="18"/>
                          <w:lang w:val="es-ES"/>
                        </w:rPr>
                        <w:t>DECLARACIÓN SOBRE PROTECCIÓN DE DATOS</w:t>
                      </w:r>
                    </w:p>
                    <w:p w14:paraId="7B9921DF" w14:textId="3CB56478" w:rsidR="000B2E75" w:rsidRPr="00175594" w:rsidRDefault="000B2E75" w:rsidP="00CF5176">
                      <w:pPr>
                        <w:spacing w:after="0"/>
                        <w:jc w:val="center"/>
                        <w:rPr>
                          <w:rFonts w:ascii="Leelawadee UI Semilight" w:hAnsi="Leelawadee UI Semilight" w:cs="Leelawadee UI Semilight"/>
                          <w:b/>
                          <w:bCs/>
                          <w:color w:val="03365F"/>
                          <w:sz w:val="48"/>
                          <w:szCs w:val="18"/>
                          <w:lang w:val="es-ES"/>
                        </w:rPr>
                      </w:pPr>
                    </w:p>
                    <w:p w14:paraId="15DC1E32" w14:textId="77777777" w:rsidR="000B2E75" w:rsidRPr="00175594" w:rsidRDefault="000B2E75" w:rsidP="00CF5176">
                      <w:pPr>
                        <w:spacing w:after="0"/>
                        <w:jc w:val="center"/>
                        <w:rPr>
                          <w:rFonts w:ascii="Leelawadee UI Semilight" w:hAnsi="Leelawadee UI Semilight" w:cs="Leelawadee UI Semilight"/>
                          <w:b/>
                          <w:bCs/>
                          <w:color w:val="03365F"/>
                          <w:sz w:val="48"/>
                          <w:szCs w:val="18"/>
                          <w:lang w:val="es-ES"/>
                        </w:rPr>
                      </w:pPr>
                    </w:p>
                    <w:p w14:paraId="35A8E9C0" w14:textId="77777777" w:rsidR="000B2E75" w:rsidRPr="00175594" w:rsidRDefault="000B2E75" w:rsidP="00CF5176">
                      <w:pPr>
                        <w:ind w:left="2124"/>
                        <w:rPr>
                          <w:rFonts w:ascii="Arial" w:hAnsi="Arial" w:cs="Arial"/>
                          <w:b/>
                          <w:color w:val="03365F"/>
                          <w:sz w:val="48"/>
                          <w:szCs w:val="18"/>
                          <w:lang w:val="es-ES"/>
                        </w:rPr>
                      </w:pPr>
                    </w:p>
                  </w:txbxContent>
                </v:textbox>
                <w10:wrap anchorx="page" anchory="page"/>
              </v:shape>
            </w:pict>
          </mc:Fallback>
        </mc:AlternateContent>
      </w:r>
    </w:p>
    <w:p w14:paraId="69DED0AE" w14:textId="77777777" w:rsidR="00CF5176" w:rsidRPr="009E6987" w:rsidRDefault="00CF5176" w:rsidP="00F46459">
      <w:pPr>
        <w:jc w:val="both"/>
        <w:rPr>
          <w:rFonts w:ascii="Arial" w:eastAsia="Times New Roman" w:hAnsi="Arial" w:cs="Arial"/>
          <w:b/>
          <w:bCs/>
          <w:color w:val="000000" w:themeColor="text1"/>
          <w:kern w:val="36"/>
          <w:sz w:val="57"/>
          <w:szCs w:val="57"/>
          <w:lang w:val="en-US" w:eastAsia="de-DE"/>
        </w:rPr>
      </w:pPr>
    </w:p>
    <w:p w14:paraId="4199DA62" w14:textId="3DEE6A08" w:rsidR="00E86F2F" w:rsidRPr="009E6987" w:rsidRDefault="00E86F2F" w:rsidP="00F46459">
      <w:pPr>
        <w:spacing w:before="120" w:beforeAutospacing="0"/>
        <w:contextualSpacing/>
        <w:jc w:val="both"/>
        <w:rPr>
          <w:rFonts w:ascii="Leelawadee UI Semilight" w:eastAsia="Times New Roman" w:hAnsi="Leelawadee UI Semilight" w:cs="Leelawadee UI Semilight"/>
          <w:color w:val="000000" w:themeColor="text1"/>
          <w:sz w:val="24"/>
          <w:szCs w:val="24"/>
          <w:lang w:val="en-US" w:eastAsia="de-DE"/>
        </w:rPr>
      </w:pPr>
    </w:p>
    <w:p w14:paraId="59DBF103" w14:textId="3281409A" w:rsidR="009B5570" w:rsidRDefault="009B5570" w:rsidP="009B5570">
      <w:pPr>
        <w:spacing w:before="120" w:beforeAutospacing="0"/>
        <w:contextualSpacing/>
        <w:jc w:val="both"/>
        <w:rPr>
          <w:rFonts w:ascii="Leelawadee UI Semilight" w:eastAsia="Times New Roman" w:hAnsi="Leelawadee UI Semilight" w:cs="Leelawadee UI Semilight"/>
          <w:color w:val="000000" w:themeColor="text1"/>
          <w:sz w:val="24"/>
          <w:szCs w:val="24"/>
          <w:lang w:val="es-ES" w:eastAsia="de-DE"/>
        </w:rPr>
      </w:pPr>
    </w:p>
    <w:p w14:paraId="23E60225" w14:textId="074E172E" w:rsidR="009B5570" w:rsidRPr="009B5570" w:rsidRDefault="009B5570" w:rsidP="009B5570">
      <w:pPr>
        <w:spacing w:before="120" w:beforeAutospacing="0"/>
        <w:contextualSpacing/>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Coface Grupo (“</w:t>
      </w:r>
      <w:r w:rsidRPr="000F7923">
        <w:rPr>
          <w:rFonts w:ascii="Leelawadee UI Semilight" w:eastAsia="Times New Roman" w:hAnsi="Leelawadee UI Semilight" w:cs="Leelawadee UI Semilight"/>
          <w:b/>
          <w:color w:val="000000" w:themeColor="text1"/>
          <w:sz w:val="24"/>
          <w:szCs w:val="24"/>
          <w:lang w:val="es-ES" w:eastAsia="de-DE"/>
        </w:rPr>
        <w:t>el Grupo</w:t>
      </w:r>
      <w:r w:rsidRPr="000F7923">
        <w:rPr>
          <w:rFonts w:ascii="Leelawadee UI Semilight" w:eastAsia="Times New Roman" w:hAnsi="Leelawadee UI Semilight" w:cs="Leelawadee UI Semilight"/>
          <w:color w:val="000000" w:themeColor="text1"/>
          <w:sz w:val="24"/>
          <w:szCs w:val="24"/>
          <w:lang w:val="es-ES" w:eastAsia="de-DE"/>
        </w:rPr>
        <w:t xml:space="preserve">”) </w:t>
      </w:r>
      <w:r w:rsidRPr="009B5570">
        <w:rPr>
          <w:rFonts w:ascii="Leelawadee UI Semilight" w:eastAsia="Times New Roman" w:hAnsi="Leelawadee UI Semilight" w:cs="Leelawadee UI Semilight"/>
          <w:color w:val="000000" w:themeColor="text1"/>
          <w:sz w:val="24"/>
          <w:szCs w:val="24"/>
          <w:lang w:val="es-ES" w:eastAsia="de-DE"/>
        </w:rPr>
        <w:t>e</w:t>
      </w:r>
      <w:r>
        <w:rPr>
          <w:rFonts w:ascii="Leelawadee UI Semilight" w:eastAsia="Times New Roman" w:hAnsi="Leelawadee UI Semilight" w:cs="Leelawadee UI Semilight"/>
          <w:color w:val="000000" w:themeColor="text1"/>
          <w:sz w:val="24"/>
          <w:szCs w:val="24"/>
          <w:lang w:val="es-ES" w:eastAsia="de-DE"/>
        </w:rPr>
        <w:t>s un proveedor global de seguro</w:t>
      </w:r>
      <w:r w:rsidRPr="009B5570">
        <w:rPr>
          <w:rFonts w:ascii="Leelawadee UI Semilight" w:eastAsia="Times New Roman" w:hAnsi="Leelawadee UI Semilight" w:cs="Leelawadee UI Semilight"/>
          <w:color w:val="000000" w:themeColor="text1"/>
          <w:sz w:val="24"/>
          <w:szCs w:val="24"/>
          <w:lang w:val="es-ES" w:eastAsia="de-DE"/>
        </w:rPr>
        <w:t xml:space="preserve"> de crédito, </w:t>
      </w:r>
      <w:proofErr w:type="spellStart"/>
      <w:r>
        <w:rPr>
          <w:rFonts w:ascii="Leelawadee UI Semilight" w:eastAsia="Times New Roman" w:hAnsi="Leelawadee UI Semilight" w:cs="Leelawadee UI Semilight"/>
          <w:color w:val="000000" w:themeColor="text1"/>
          <w:sz w:val="24"/>
          <w:szCs w:val="24"/>
          <w:lang w:val="es-ES" w:eastAsia="de-DE"/>
        </w:rPr>
        <w:t>factoring</w:t>
      </w:r>
      <w:proofErr w:type="spellEnd"/>
      <w:r>
        <w:rPr>
          <w:rFonts w:ascii="Leelawadee UI Semilight" w:eastAsia="Times New Roman" w:hAnsi="Leelawadee UI Semilight" w:cs="Leelawadee UI Semilight"/>
          <w:color w:val="000000" w:themeColor="text1"/>
          <w:sz w:val="24"/>
          <w:szCs w:val="24"/>
          <w:lang w:val="es-ES" w:eastAsia="de-DE"/>
        </w:rPr>
        <w:t>, caución</w:t>
      </w:r>
      <w:r w:rsidRPr="009B5570">
        <w:rPr>
          <w:rFonts w:ascii="Leelawadee UI Semilight" w:eastAsia="Times New Roman" w:hAnsi="Leelawadee UI Semilight" w:cs="Leelawadee UI Semilight"/>
          <w:color w:val="000000" w:themeColor="text1"/>
          <w:sz w:val="24"/>
          <w:szCs w:val="24"/>
          <w:lang w:val="es-ES" w:eastAsia="de-DE"/>
        </w:rPr>
        <w:t xml:space="preserve">, información comercial y servicios de </w:t>
      </w:r>
      <w:r>
        <w:rPr>
          <w:rFonts w:ascii="Leelawadee UI Semilight" w:eastAsia="Times New Roman" w:hAnsi="Leelawadee UI Semilight" w:cs="Leelawadee UI Semilight"/>
          <w:color w:val="000000" w:themeColor="text1"/>
          <w:sz w:val="24"/>
          <w:szCs w:val="24"/>
          <w:lang w:val="es-ES" w:eastAsia="de-DE"/>
        </w:rPr>
        <w:t>recobro</w:t>
      </w:r>
      <w:r w:rsidRPr="009B5570">
        <w:rPr>
          <w:rFonts w:ascii="Leelawadee UI Semilight" w:eastAsia="Times New Roman" w:hAnsi="Leelawadee UI Semilight" w:cs="Leelawadee UI Semilight"/>
          <w:color w:val="000000" w:themeColor="text1"/>
          <w:sz w:val="24"/>
          <w:szCs w:val="24"/>
          <w:lang w:val="es-ES" w:eastAsia="de-DE"/>
        </w:rPr>
        <w:t xml:space="preserve"> de deudas.</w:t>
      </w:r>
    </w:p>
    <w:p w14:paraId="715207A9" w14:textId="3EF0470C" w:rsidR="000B4230" w:rsidRPr="000F7923" w:rsidRDefault="000B4230" w:rsidP="005520C5">
      <w:pPr>
        <w:spacing w:before="120" w:beforeAutospacing="0"/>
        <w:contextualSpacing/>
        <w:jc w:val="both"/>
        <w:rPr>
          <w:rFonts w:ascii="Leelawadee UI Semilight" w:eastAsia="Times New Roman" w:hAnsi="Leelawadee UI Semilight" w:cs="Leelawadee UI Semilight"/>
          <w:color w:val="000000" w:themeColor="text1"/>
          <w:sz w:val="24"/>
          <w:szCs w:val="24"/>
          <w:lang w:val="es-ES" w:eastAsia="de-DE"/>
        </w:rPr>
      </w:pPr>
    </w:p>
    <w:p w14:paraId="6A145C87" w14:textId="30337512" w:rsidR="00EF60DF" w:rsidRPr="000F7923" w:rsidRDefault="009B5570" w:rsidP="005520C5">
      <w:pPr>
        <w:spacing w:before="240" w:beforeAutospacing="0" w:after="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 xml:space="preserve">El Grupo actúa y </w:t>
      </w:r>
      <w:proofErr w:type="gramStart"/>
      <w:r w:rsidR="00431A1B" w:rsidRPr="000F7923">
        <w:rPr>
          <w:rFonts w:ascii="Leelawadee UI Semilight" w:eastAsia="Times New Roman" w:hAnsi="Leelawadee UI Semilight" w:cs="Leelawadee UI Semilight"/>
          <w:color w:val="000000" w:themeColor="text1"/>
          <w:sz w:val="24"/>
          <w:szCs w:val="24"/>
          <w:lang w:val="es-ES" w:eastAsia="de-DE"/>
        </w:rPr>
        <w:t>facilita soluciones</w:t>
      </w:r>
      <w:proofErr w:type="gramEnd"/>
      <w:r w:rsidRPr="000F7923">
        <w:rPr>
          <w:rFonts w:ascii="Leelawadee UI Semilight" w:eastAsia="Times New Roman" w:hAnsi="Leelawadee UI Semilight" w:cs="Leelawadee UI Semilight"/>
          <w:color w:val="000000" w:themeColor="text1"/>
          <w:sz w:val="24"/>
          <w:szCs w:val="24"/>
          <w:lang w:val="es-ES" w:eastAsia="de-DE"/>
        </w:rPr>
        <w:t xml:space="preserve"> </w:t>
      </w:r>
      <w:r>
        <w:rPr>
          <w:rFonts w:ascii="Leelawadee UI Semilight" w:eastAsia="Times New Roman" w:hAnsi="Leelawadee UI Semilight" w:cs="Leelawadee UI Semilight"/>
          <w:color w:val="000000" w:themeColor="text1"/>
          <w:sz w:val="24"/>
          <w:szCs w:val="24"/>
          <w:lang w:val="es-ES" w:eastAsia="de-DE"/>
        </w:rPr>
        <w:t>para</w:t>
      </w:r>
      <w:r w:rsidRPr="000F7923">
        <w:rPr>
          <w:rFonts w:ascii="Leelawadee UI Semilight" w:eastAsia="Times New Roman" w:hAnsi="Leelawadee UI Semilight" w:cs="Leelawadee UI Semilight"/>
          <w:color w:val="000000" w:themeColor="text1"/>
          <w:sz w:val="24"/>
          <w:szCs w:val="24"/>
          <w:lang w:val="es-ES" w:eastAsia="de-DE"/>
        </w:rPr>
        <w:t xml:space="preserve"> </w:t>
      </w:r>
      <w:r w:rsidR="006368E6">
        <w:rPr>
          <w:rFonts w:ascii="Leelawadee UI Semilight" w:eastAsia="Times New Roman" w:hAnsi="Leelawadee UI Semilight" w:cs="Leelawadee UI Semilight"/>
          <w:color w:val="000000" w:themeColor="text1"/>
          <w:sz w:val="24"/>
          <w:szCs w:val="24"/>
          <w:lang w:val="es-ES" w:eastAsia="de-DE"/>
        </w:rPr>
        <w:t>las transacciones comerciales entre empresas</w:t>
      </w:r>
      <w:r w:rsidRPr="000F7923">
        <w:rPr>
          <w:rFonts w:ascii="Leelawadee UI Semilight" w:eastAsia="Times New Roman" w:hAnsi="Leelawadee UI Semilight" w:cs="Leelawadee UI Semilight"/>
          <w:color w:val="000000" w:themeColor="text1"/>
          <w:sz w:val="24"/>
          <w:szCs w:val="24"/>
          <w:lang w:val="es-ES" w:eastAsia="de-DE"/>
        </w:rPr>
        <w:t>. Está presente directa e indirectamente a través</w:t>
      </w:r>
      <w:r w:rsidRPr="009B5570">
        <w:rPr>
          <w:rFonts w:ascii="Leelawadee UI Semilight" w:eastAsia="Times New Roman" w:hAnsi="Leelawadee UI Semilight" w:cs="Leelawadee UI Semilight"/>
          <w:color w:val="000000" w:themeColor="text1"/>
          <w:sz w:val="24"/>
          <w:szCs w:val="24"/>
          <w:lang w:val="es-ES" w:eastAsia="de-DE"/>
        </w:rPr>
        <w:t xml:space="preserve"> de sus socios</w:t>
      </w:r>
      <w:r w:rsidRPr="000F7923">
        <w:rPr>
          <w:rFonts w:ascii="Leelawadee UI Semilight" w:eastAsia="Times New Roman" w:hAnsi="Leelawadee UI Semilight" w:cs="Leelawadee UI Semilight"/>
          <w:color w:val="000000" w:themeColor="text1"/>
          <w:sz w:val="24"/>
          <w:szCs w:val="24"/>
          <w:lang w:val="es-ES" w:eastAsia="de-DE"/>
        </w:rPr>
        <w:t xml:space="preserve"> en 100 países, brindando soporte a clientes en más de 200 países.</w:t>
      </w:r>
    </w:p>
    <w:p w14:paraId="0378C1CC" w14:textId="368146F0" w:rsidR="00EF60DF" w:rsidRPr="000F7923" w:rsidRDefault="009B5570" w:rsidP="005520C5">
      <w:pPr>
        <w:spacing w:before="240" w:beforeAutospacing="0" w:after="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 xml:space="preserve">Realiza sus actividades a través de su </w:t>
      </w:r>
      <w:r w:rsidR="009A3634">
        <w:rPr>
          <w:rFonts w:ascii="Leelawadee UI Semilight" w:eastAsia="Times New Roman" w:hAnsi="Leelawadee UI Semilight" w:cs="Leelawadee UI Semilight"/>
          <w:color w:val="000000" w:themeColor="text1"/>
          <w:sz w:val="24"/>
          <w:szCs w:val="24"/>
          <w:lang w:val="es-ES" w:eastAsia="de-DE"/>
        </w:rPr>
        <w:t>oficina</w:t>
      </w:r>
      <w:r w:rsidRPr="000F7923">
        <w:rPr>
          <w:rFonts w:ascii="Leelawadee UI Semilight" w:eastAsia="Times New Roman" w:hAnsi="Leelawadee UI Semilight" w:cs="Leelawadee UI Semilight"/>
          <w:color w:val="000000" w:themeColor="text1"/>
          <w:sz w:val="24"/>
          <w:szCs w:val="24"/>
          <w:lang w:val="es-ES" w:eastAsia="de-DE"/>
        </w:rPr>
        <w:t xml:space="preserve"> operativa principal, </w:t>
      </w:r>
      <w:proofErr w:type="spellStart"/>
      <w:r w:rsidRPr="000F7923">
        <w:rPr>
          <w:rFonts w:ascii="Leelawadee UI Semilight" w:eastAsia="Times New Roman" w:hAnsi="Leelawadee UI Semilight" w:cs="Leelawadee UI Semilight"/>
          <w:color w:val="000000" w:themeColor="text1"/>
          <w:sz w:val="24"/>
          <w:szCs w:val="24"/>
          <w:lang w:val="es-ES" w:eastAsia="de-DE"/>
        </w:rPr>
        <w:t>Compagnie</w:t>
      </w:r>
      <w:proofErr w:type="spellEnd"/>
      <w:r w:rsidRPr="000F7923">
        <w:rPr>
          <w:rFonts w:ascii="Leelawadee UI Semilight" w:eastAsia="Times New Roman" w:hAnsi="Leelawadee UI Semilight" w:cs="Leelawadee UI Semilight"/>
          <w:color w:val="000000" w:themeColor="text1"/>
          <w:sz w:val="24"/>
          <w:szCs w:val="24"/>
          <w:lang w:val="es-ES" w:eastAsia="de-DE"/>
        </w:rPr>
        <w:t xml:space="preserve"> </w:t>
      </w:r>
      <w:proofErr w:type="spellStart"/>
      <w:r w:rsidRPr="000F7923">
        <w:rPr>
          <w:rFonts w:ascii="Leelawadee UI Semilight" w:eastAsia="Times New Roman" w:hAnsi="Leelawadee UI Semilight" w:cs="Leelawadee UI Semilight"/>
          <w:color w:val="000000" w:themeColor="text1"/>
          <w:sz w:val="24"/>
          <w:szCs w:val="24"/>
          <w:lang w:val="es-ES" w:eastAsia="de-DE"/>
        </w:rPr>
        <w:t>française</w:t>
      </w:r>
      <w:proofErr w:type="spellEnd"/>
      <w:r w:rsidRPr="000F7923">
        <w:rPr>
          <w:rFonts w:ascii="Leelawadee UI Semilight" w:eastAsia="Times New Roman" w:hAnsi="Leelawadee UI Semilight" w:cs="Leelawadee UI Semilight"/>
          <w:color w:val="000000" w:themeColor="text1"/>
          <w:sz w:val="24"/>
          <w:szCs w:val="24"/>
          <w:lang w:val="es-ES" w:eastAsia="de-DE"/>
        </w:rPr>
        <w:t xml:space="preserve"> </w:t>
      </w:r>
      <w:proofErr w:type="spellStart"/>
      <w:r w:rsidRPr="000F7923">
        <w:rPr>
          <w:rFonts w:ascii="Leelawadee UI Semilight" w:eastAsia="Times New Roman" w:hAnsi="Leelawadee UI Semilight" w:cs="Leelawadee UI Semilight"/>
          <w:color w:val="000000" w:themeColor="text1"/>
          <w:sz w:val="24"/>
          <w:szCs w:val="24"/>
          <w:lang w:val="es-ES" w:eastAsia="de-DE"/>
        </w:rPr>
        <w:t>d'assurance</w:t>
      </w:r>
      <w:proofErr w:type="spellEnd"/>
      <w:r w:rsidRPr="000F7923">
        <w:rPr>
          <w:rFonts w:ascii="Leelawadee UI Semilight" w:eastAsia="Times New Roman" w:hAnsi="Leelawadee UI Semilight" w:cs="Leelawadee UI Semilight"/>
          <w:color w:val="000000" w:themeColor="text1"/>
          <w:sz w:val="24"/>
          <w:szCs w:val="24"/>
          <w:lang w:val="es-ES" w:eastAsia="de-DE"/>
        </w:rPr>
        <w:t xml:space="preserve"> </w:t>
      </w:r>
      <w:proofErr w:type="spellStart"/>
      <w:r w:rsidRPr="000F7923">
        <w:rPr>
          <w:rFonts w:ascii="Leelawadee UI Semilight" w:eastAsia="Times New Roman" w:hAnsi="Leelawadee UI Semilight" w:cs="Leelawadee UI Semilight"/>
          <w:color w:val="000000" w:themeColor="text1"/>
          <w:sz w:val="24"/>
          <w:szCs w:val="24"/>
          <w:lang w:val="es-ES" w:eastAsia="de-DE"/>
        </w:rPr>
        <w:t>pour</w:t>
      </w:r>
      <w:proofErr w:type="spellEnd"/>
      <w:r w:rsidRPr="000F7923">
        <w:rPr>
          <w:rFonts w:ascii="Leelawadee UI Semilight" w:eastAsia="Times New Roman" w:hAnsi="Leelawadee UI Semilight" w:cs="Leelawadee UI Semilight"/>
          <w:color w:val="000000" w:themeColor="text1"/>
          <w:sz w:val="24"/>
          <w:szCs w:val="24"/>
          <w:lang w:val="es-ES" w:eastAsia="de-DE"/>
        </w:rPr>
        <w:t xml:space="preserve"> le </w:t>
      </w:r>
      <w:proofErr w:type="spellStart"/>
      <w:r w:rsidRPr="000F7923">
        <w:rPr>
          <w:rFonts w:ascii="Leelawadee UI Semilight" w:eastAsia="Times New Roman" w:hAnsi="Leelawadee UI Semilight" w:cs="Leelawadee UI Semilight"/>
          <w:color w:val="000000" w:themeColor="text1"/>
          <w:sz w:val="24"/>
          <w:szCs w:val="24"/>
          <w:lang w:val="es-ES" w:eastAsia="de-DE"/>
        </w:rPr>
        <w:t>commerce</w:t>
      </w:r>
      <w:proofErr w:type="spellEnd"/>
      <w:r w:rsidRPr="000F7923">
        <w:rPr>
          <w:rFonts w:ascii="Leelawadee UI Semilight" w:eastAsia="Times New Roman" w:hAnsi="Leelawadee UI Semilight" w:cs="Leelawadee UI Semilight"/>
          <w:color w:val="000000" w:themeColor="text1"/>
          <w:sz w:val="24"/>
          <w:szCs w:val="24"/>
          <w:lang w:val="es-ES" w:eastAsia="de-DE"/>
        </w:rPr>
        <w:t xml:space="preserve"> </w:t>
      </w:r>
      <w:proofErr w:type="spellStart"/>
      <w:r w:rsidRPr="000F7923">
        <w:rPr>
          <w:rFonts w:ascii="Leelawadee UI Semilight" w:eastAsia="Times New Roman" w:hAnsi="Leelawadee UI Semilight" w:cs="Leelawadee UI Semilight"/>
          <w:color w:val="000000" w:themeColor="text1"/>
          <w:sz w:val="24"/>
          <w:szCs w:val="24"/>
          <w:lang w:val="es-ES" w:eastAsia="de-DE"/>
        </w:rPr>
        <w:t>extérieur</w:t>
      </w:r>
      <w:proofErr w:type="spellEnd"/>
      <w:r w:rsidRPr="000F7923">
        <w:rPr>
          <w:rFonts w:ascii="Leelawadee UI Semilight" w:eastAsia="Times New Roman" w:hAnsi="Leelawadee UI Semilight" w:cs="Leelawadee UI Semilight"/>
          <w:color w:val="000000" w:themeColor="text1"/>
          <w:sz w:val="24"/>
          <w:szCs w:val="24"/>
          <w:lang w:val="es-ES" w:eastAsia="de-DE"/>
        </w:rPr>
        <w:t xml:space="preserve"> * y sucursales ("</w:t>
      </w:r>
      <w:r w:rsidRPr="000F7923">
        <w:rPr>
          <w:rFonts w:ascii="Leelawadee UI Semilight" w:eastAsia="Times New Roman" w:hAnsi="Leelawadee UI Semilight" w:cs="Leelawadee UI Semilight"/>
          <w:b/>
          <w:color w:val="000000" w:themeColor="text1"/>
          <w:sz w:val="24"/>
          <w:szCs w:val="24"/>
          <w:lang w:val="es-ES" w:eastAsia="de-DE"/>
        </w:rPr>
        <w:t>Coface</w:t>
      </w:r>
      <w:r w:rsidRPr="000F7923">
        <w:rPr>
          <w:rFonts w:ascii="Leelawadee UI Semilight" w:eastAsia="Times New Roman" w:hAnsi="Leelawadee UI Semilight" w:cs="Leelawadee UI Semilight"/>
          <w:color w:val="000000" w:themeColor="text1"/>
          <w:sz w:val="24"/>
          <w:szCs w:val="24"/>
          <w:lang w:val="es-ES" w:eastAsia="de-DE"/>
        </w:rPr>
        <w:t>")</w:t>
      </w:r>
      <w:r w:rsidR="00CB7A92">
        <w:rPr>
          <w:rFonts w:ascii="Leelawadee UI Semilight" w:eastAsia="Times New Roman" w:hAnsi="Leelawadee UI Semilight" w:cs="Leelawadee UI Semilight"/>
          <w:color w:val="000000" w:themeColor="text1"/>
          <w:sz w:val="24"/>
          <w:szCs w:val="24"/>
          <w:lang w:val="es-ES" w:eastAsia="de-DE"/>
        </w:rPr>
        <w:t xml:space="preserve"> </w:t>
      </w:r>
      <w:r w:rsidR="00CB7A92" w:rsidRPr="000F7923">
        <w:rPr>
          <w:rFonts w:ascii="Leelawadee UI Semilight" w:eastAsia="Times New Roman" w:hAnsi="Leelawadee UI Semilight" w:cs="Leelawadee UI Semilight"/>
          <w:color w:val="000000" w:themeColor="text1"/>
          <w:sz w:val="24"/>
          <w:szCs w:val="24"/>
          <w:lang w:val="es-ES" w:eastAsia="de-DE"/>
        </w:rPr>
        <w:t xml:space="preserve">y sus </w:t>
      </w:r>
      <w:r w:rsidR="00CB7A92">
        <w:rPr>
          <w:rFonts w:ascii="Leelawadee UI Semilight" w:eastAsia="Times New Roman" w:hAnsi="Leelawadee UI Semilight" w:cs="Leelawadee UI Semilight"/>
          <w:color w:val="000000" w:themeColor="text1"/>
          <w:sz w:val="24"/>
          <w:szCs w:val="24"/>
          <w:lang w:val="es-ES" w:eastAsia="de-DE"/>
        </w:rPr>
        <w:t>filiales.</w:t>
      </w:r>
    </w:p>
    <w:p w14:paraId="72F6A4EE" w14:textId="5321E9E9" w:rsidR="00EF60DF" w:rsidRPr="000F7923" w:rsidRDefault="009A3634" w:rsidP="005520C5">
      <w:pPr>
        <w:spacing w:before="240" w:beforeAutospacing="0" w:after="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 xml:space="preserve">En el marco de nuestras actividades, recopilamos y procesamos principalmente datos sobre empresas, negocios y </w:t>
      </w:r>
      <w:r w:rsidR="006368E6">
        <w:rPr>
          <w:rFonts w:ascii="Leelawadee UI Semilight" w:eastAsia="Times New Roman" w:hAnsi="Leelawadee UI Semilight" w:cs="Leelawadee UI Semilight"/>
          <w:color w:val="000000" w:themeColor="text1"/>
          <w:sz w:val="24"/>
          <w:szCs w:val="24"/>
          <w:lang w:val="es-ES" w:eastAsia="de-DE"/>
        </w:rPr>
        <w:t>operadores comerciales.</w:t>
      </w:r>
      <w:r w:rsidRPr="000F7923">
        <w:rPr>
          <w:rFonts w:ascii="Leelawadee UI Semilight" w:eastAsia="Times New Roman" w:hAnsi="Leelawadee UI Semilight" w:cs="Leelawadee UI Semilight"/>
          <w:color w:val="000000" w:themeColor="text1"/>
          <w:sz w:val="24"/>
          <w:szCs w:val="24"/>
          <w:lang w:val="es-ES" w:eastAsia="de-DE"/>
        </w:rPr>
        <w:t xml:space="preserve"> </w:t>
      </w:r>
      <w:r w:rsidR="00CB7A92">
        <w:rPr>
          <w:rFonts w:ascii="Leelawadee UI Semilight" w:eastAsia="Times New Roman" w:hAnsi="Leelawadee UI Semilight" w:cs="Leelawadee UI Semilight"/>
          <w:color w:val="000000" w:themeColor="text1"/>
          <w:sz w:val="24"/>
          <w:szCs w:val="24"/>
          <w:lang w:val="es-ES" w:eastAsia="de-DE"/>
        </w:rPr>
        <w:t>Sin embargo, c</w:t>
      </w:r>
      <w:r w:rsidRPr="000F7923">
        <w:rPr>
          <w:rFonts w:ascii="Leelawadee UI Semilight" w:eastAsia="Times New Roman" w:hAnsi="Leelawadee UI Semilight" w:cs="Leelawadee UI Semilight"/>
          <w:color w:val="000000" w:themeColor="text1"/>
          <w:sz w:val="24"/>
          <w:szCs w:val="24"/>
          <w:lang w:val="es-ES" w:eastAsia="de-DE"/>
        </w:rPr>
        <w:t>omo parte de nuestras actividades, también procesamos datos que pueden calificarse como "</w:t>
      </w:r>
      <w:r w:rsidR="00CB7A92">
        <w:rPr>
          <w:rFonts w:ascii="Leelawadee UI Semilight" w:eastAsia="Times New Roman" w:hAnsi="Leelawadee UI Semilight" w:cs="Leelawadee UI Semilight"/>
          <w:b/>
          <w:color w:val="000000" w:themeColor="text1"/>
          <w:sz w:val="24"/>
          <w:szCs w:val="24"/>
          <w:lang w:val="es-ES" w:eastAsia="de-DE"/>
        </w:rPr>
        <w:t>D</w:t>
      </w:r>
      <w:r w:rsidRPr="000F7923">
        <w:rPr>
          <w:rFonts w:ascii="Leelawadee UI Semilight" w:eastAsia="Times New Roman" w:hAnsi="Leelawadee UI Semilight" w:cs="Leelawadee UI Semilight"/>
          <w:b/>
          <w:color w:val="000000" w:themeColor="text1"/>
          <w:sz w:val="24"/>
          <w:szCs w:val="24"/>
          <w:lang w:val="es-ES" w:eastAsia="de-DE"/>
        </w:rPr>
        <w:t xml:space="preserve">atos </w:t>
      </w:r>
      <w:r w:rsidR="00CB7A92">
        <w:rPr>
          <w:rFonts w:ascii="Leelawadee UI Semilight" w:eastAsia="Times New Roman" w:hAnsi="Leelawadee UI Semilight" w:cs="Leelawadee UI Semilight"/>
          <w:b/>
          <w:color w:val="000000" w:themeColor="text1"/>
          <w:sz w:val="24"/>
          <w:szCs w:val="24"/>
          <w:lang w:val="es-ES" w:eastAsia="de-DE"/>
        </w:rPr>
        <w:t>P</w:t>
      </w:r>
      <w:r w:rsidRPr="000F7923">
        <w:rPr>
          <w:rFonts w:ascii="Leelawadee UI Semilight" w:eastAsia="Times New Roman" w:hAnsi="Leelawadee UI Semilight" w:cs="Leelawadee UI Semilight"/>
          <w:b/>
          <w:color w:val="000000" w:themeColor="text1"/>
          <w:sz w:val="24"/>
          <w:szCs w:val="24"/>
          <w:lang w:val="es-ES" w:eastAsia="de-DE"/>
        </w:rPr>
        <w:t>ersonales</w:t>
      </w:r>
      <w:r w:rsidRPr="000F7923">
        <w:rPr>
          <w:rFonts w:ascii="Leelawadee UI Semilight" w:eastAsia="Times New Roman" w:hAnsi="Leelawadee UI Semilight" w:cs="Leelawadee UI Semilight"/>
          <w:color w:val="000000" w:themeColor="text1"/>
          <w:sz w:val="24"/>
          <w:szCs w:val="24"/>
          <w:lang w:val="es-ES" w:eastAsia="de-DE"/>
        </w:rPr>
        <w:t xml:space="preserve">" de acuerdo con </w:t>
      </w:r>
      <w:r w:rsidR="0070251E">
        <w:rPr>
          <w:rFonts w:ascii="Leelawadee UI Semilight" w:eastAsia="Times New Roman" w:hAnsi="Leelawadee UI Semilight" w:cs="Leelawadee UI Semilight"/>
          <w:color w:val="000000" w:themeColor="text1"/>
          <w:sz w:val="24"/>
          <w:szCs w:val="24"/>
          <w:lang w:val="es-ES" w:eastAsia="de-DE"/>
        </w:rPr>
        <w:t>la Ley Federal de Protección de Datos Personales en Posesión de los Particulares</w:t>
      </w:r>
      <w:r w:rsidR="006368E6">
        <w:rPr>
          <w:rFonts w:ascii="Leelawadee UI Semilight" w:eastAsia="Times New Roman" w:hAnsi="Leelawadee UI Semilight" w:cs="Leelawadee UI Semilight"/>
          <w:color w:val="000000" w:themeColor="text1"/>
          <w:sz w:val="24"/>
          <w:szCs w:val="24"/>
          <w:lang w:val="es-ES" w:eastAsia="de-DE"/>
        </w:rPr>
        <w:t>,</w:t>
      </w:r>
      <w:r w:rsidRPr="000F7923">
        <w:rPr>
          <w:rFonts w:ascii="Leelawadee UI Semilight" w:eastAsia="Times New Roman" w:hAnsi="Leelawadee UI Semilight" w:cs="Leelawadee UI Semilight"/>
          <w:color w:val="000000" w:themeColor="text1"/>
          <w:sz w:val="24"/>
          <w:szCs w:val="24"/>
          <w:lang w:val="es-ES" w:eastAsia="de-DE"/>
        </w:rPr>
        <w:t xml:space="preserve"> cuando la información recopilada se relaciona con un </w:t>
      </w:r>
      <w:r w:rsidR="00E437A8">
        <w:rPr>
          <w:rFonts w:ascii="Leelawadee UI Semilight" w:eastAsia="Times New Roman" w:hAnsi="Leelawadee UI Semilight" w:cs="Leelawadee UI Semilight"/>
          <w:color w:val="000000" w:themeColor="text1"/>
          <w:sz w:val="24"/>
          <w:szCs w:val="24"/>
          <w:lang w:val="es-ES" w:eastAsia="de-DE"/>
        </w:rPr>
        <w:t>particular</w:t>
      </w:r>
      <w:r w:rsidR="00E437A8" w:rsidRPr="00E437A8">
        <w:rPr>
          <w:rFonts w:ascii="Leelawadee UI Semilight" w:eastAsia="Times New Roman" w:hAnsi="Leelawadee UI Semilight" w:cs="Leelawadee UI Semilight"/>
          <w:color w:val="000000" w:themeColor="text1"/>
          <w:sz w:val="24"/>
          <w:szCs w:val="24"/>
          <w:lang w:val="es-ES" w:eastAsia="de-DE"/>
        </w:rPr>
        <w:t xml:space="preserve"> (por ejemplo, directores de empresa, </w:t>
      </w:r>
      <w:r w:rsidR="00E437A8">
        <w:rPr>
          <w:rFonts w:ascii="Leelawadee UI Semilight" w:eastAsia="Times New Roman" w:hAnsi="Leelawadee UI Semilight" w:cs="Leelawadee UI Semilight"/>
          <w:color w:val="000000" w:themeColor="text1"/>
          <w:sz w:val="24"/>
          <w:szCs w:val="24"/>
          <w:lang w:val="es-ES" w:eastAsia="de-DE"/>
        </w:rPr>
        <w:t>autónomos</w:t>
      </w:r>
      <w:r w:rsidRPr="000F7923">
        <w:rPr>
          <w:rFonts w:ascii="Leelawadee UI Semilight" w:eastAsia="Times New Roman" w:hAnsi="Leelawadee UI Semilight" w:cs="Leelawadee UI Semilight"/>
          <w:color w:val="000000" w:themeColor="text1"/>
          <w:sz w:val="24"/>
          <w:szCs w:val="24"/>
          <w:lang w:val="es-ES" w:eastAsia="de-DE"/>
        </w:rPr>
        <w:t xml:space="preserve">, </w:t>
      </w:r>
      <w:r w:rsidR="006368E6">
        <w:rPr>
          <w:rFonts w:ascii="Leelawadee UI Semilight" w:eastAsia="Times New Roman" w:hAnsi="Leelawadee UI Semilight" w:cs="Leelawadee UI Semilight"/>
          <w:color w:val="000000" w:themeColor="text1"/>
          <w:sz w:val="24"/>
          <w:szCs w:val="24"/>
          <w:lang w:val="es-ES" w:eastAsia="de-DE"/>
        </w:rPr>
        <w:t>titulares reales</w:t>
      </w:r>
      <w:r w:rsidRPr="000F7923">
        <w:rPr>
          <w:rFonts w:ascii="Leelawadee UI Semilight" w:eastAsia="Times New Roman" w:hAnsi="Leelawadee UI Semilight" w:cs="Leelawadee UI Semilight"/>
          <w:color w:val="000000" w:themeColor="text1"/>
          <w:sz w:val="24"/>
          <w:szCs w:val="24"/>
          <w:lang w:val="es-ES" w:eastAsia="de-DE"/>
        </w:rPr>
        <w:t xml:space="preserve"> o cualquier persona de contacto profesional).</w:t>
      </w:r>
    </w:p>
    <w:p w14:paraId="6A6225AB" w14:textId="269F578A" w:rsidR="00EF60DF" w:rsidRPr="000F7923" w:rsidRDefault="003E3D9E" w:rsidP="005520C5">
      <w:pPr>
        <w:spacing w:before="240" w:beforeAutospacing="0" w:after="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 xml:space="preserve">Coface </w:t>
      </w:r>
      <w:r w:rsidR="00CB7A92">
        <w:rPr>
          <w:rFonts w:ascii="Leelawadee UI Semilight" w:eastAsia="Times New Roman" w:hAnsi="Leelawadee UI Semilight" w:cs="Leelawadee UI Semilight"/>
          <w:color w:val="000000" w:themeColor="text1"/>
          <w:sz w:val="24"/>
          <w:szCs w:val="24"/>
          <w:lang w:val="es-ES" w:eastAsia="de-DE"/>
        </w:rPr>
        <w:t xml:space="preserve">o, su sucursal dependiendo de la ley aplicable </w:t>
      </w:r>
      <w:r w:rsidRPr="000F7923">
        <w:rPr>
          <w:rFonts w:ascii="Leelawadee UI Semilight" w:eastAsia="Times New Roman" w:hAnsi="Leelawadee UI Semilight" w:cs="Leelawadee UI Semilight"/>
          <w:color w:val="000000" w:themeColor="text1"/>
          <w:sz w:val="24"/>
          <w:szCs w:val="24"/>
          <w:lang w:val="es-ES" w:eastAsia="de-DE"/>
        </w:rPr>
        <w:t>actúa como "</w:t>
      </w:r>
      <w:r>
        <w:rPr>
          <w:rFonts w:ascii="Leelawadee UI Semilight" w:eastAsia="Times New Roman" w:hAnsi="Leelawadee UI Semilight" w:cs="Leelawadee UI Semilight"/>
          <w:b/>
          <w:color w:val="000000" w:themeColor="text1"/>
          <w:sz w:val="24"/>
          <w:szCs w:val="24"/>
          <w:lang w:val="es-ES" w:eastAsia="de-DE"/>
        </w:rPr>
        <w:t>Responsable del tratamiento</w:t>
      </w:r>
      <w:r w:rsidRPr="000F7923">
        <w:rPr>
          <w:rFonts w:ascii="Leelawadee UI Semilight" w:eastAsia="Times New Roman" w:hAnsi="Leelawadee UI Semilight" w:cs="Leelawadee UI Semilight"/>
          <w:color w:val="000000" w:themeColor="text1"/>
          <w:sz w:val="24"/>
          <w:szCs w:val="24"/>
          <w:lang w:val="es-ES" w:eastAsia="de-DE"/>
        </w:rPr>
        <w:t xml:space="preserve">" en la provisión de nuestros productos y servicios. Esto significa que Coface es la entidad legal que controla los Datos </w:t>
      </w:r>
      <w:r w:rsidR="006368E6">
        <w:rPr>
          <w:rFonts w:ascii="Leelawadee UI Semilight" w:eastAsia="Times New Roman" w:hAnsi="Leelawadee UI Semilight" w:cs="Leelawadee UI Semilight"/>
          <w:color w:val="000000" w:themeColor="text1"/>
          <w:sz w:val="24"/>
          <w:szCs w:val="24"/>
          <w:lang w:val="es-ES" w:eastAsia="de-DE"/>
        </w:rPr>
        <w:t>P</w:t>
      </w:r>
      <w:r w:rsidRPr="000F7923">
        <w:rPr>
          <w:rFonts w:ascii="Leelawadee UI Semilight" w:eastAsia="Times New Roman" w:hAnsi="Leelawadee UI Semilight" w:cs="Leelawadee UI Semilight"/>
          <w:color w:val="000000" w:themeColor="text1"/>
          <w:sz w:val="24"/>
          <w:szCs w:val="24"/>
          <w:lang w:val="es-ES" w:eastAsia="de-DE"/>
        </w:rPr>
        <w:t>ersonales que recopila y la ley exige que se asegure de que existan políticas, procesos y procedimientos para salvaguardar estos datos y respetar los derechos de las personas cuyos datos se recopilan.</w:t>
      </w:r>
    </w:p>
    <w:p w14:paraId="5F3AD4C6" w14:textId="7E5B1920" w:rsidR="00EF60DF" w:rsidRPr="000F7923" w:rsidRDefault="003E3D9E" w:rsidP="005520C5">
      <w:pPr>
        <w:spacing w:before="240" w:beforeAutospacing="0" w:after="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 xml:space="preserve">Estamos comprometidos con la protección de los </w:t>
      </w:r>
      <w:r w:rsidR="006368E6">
        <w:rPr>
          <w:rFonts w:ascii="Leelawadee UI Semilight" w:eastAsia="Times New Roman" w:hAnsi="Leelawadee UI Semilight" w:cs="Leelawadee UI Semilight"/>
          <w:color w:val="000000" w:themeColor="text1"/>
          <w:sz w:val="24"/>
          <w:szCs w:val="24"/>
          <w:lang w:val="es-ES" w:eastAsia="de-DE"/>
        </w:rPr>
        <w:t>D</w:t>
      </w:r>
      <w:r w:rsidRPr="000F7923">
        <w:rPr>
          <w:rFonts w:ascii="Leelawadee UI Semilight" w:eastAsia="Times New Roman" w:hAnsi="Leelawadee UI Semilight" w:cs="Leelawadee UI Semilight"/>
          <w:color w:val="000000" w:themeColor="text1"/>
          <w:sz w:val="24"/>
          <w:szCs w:val="24"/>
          <w:lang w:val="es-ES" w:eastAsia="de-DE"/>
        </w:rPr>
        <w:t xml:space="preserve">atos </w:t>
      </w:r>
      <w:r w:rsidR="006368E6">
        <w:rPr>
          <w:rFonts w:ascii="Leelawadee UI Semilight" w:eastAsia="Times New Roman" w:hAnsi="Leelawadee UI Semilight" w:cs="Leelawadee UI Semilight"/>
          <w:color w:val="000000" w:themeColor="text1"/>
          <w:sz w:val="24"/>
          <w:szCs w:val="24"/>
          <w:lang w:val="es-ES" w:eastAsia="de-DE"/>
        </w:rPr>
        <w:t>P</w:t>
      </w:r>
      <w:r w:rsidRPr="000F7923">
        <w:rPr>
          <w:rFonts w:ascii="Leelawadee UI Semilight" w:eastAsia="Times New Roman" w:hAnsi="Leelawadee UI Semilight" w:cs="Leelawadee UI Semilight"/>
          <w:color w:val="000000" w:themeColor="text1"/>
          <w:sz w:val="24"/>
          <w:szCs w:val="24"/>
          <w:lang w:val="es-ES" w:eastAsia="de-DE"/>
        </w:rPr>
        <w:t>ersonales que recopilamos y procesamos, con polític</w:t>
      </w:r>
      <w:r w:rsidRPr="003E3D9E">
        <w:rPr>
          <w:rFonts w:ascii="Leelawadee UI Semilight" w:eastAsia="Times New Roman" w:hAnsi="Leelawadee UI Semilight" w:cs="Leelawadee UI Semilight"/>
          <w:color w:val="000000" w:themeColor="text1"/>
          <w:sz w:val="24"/>
          <w:szCs w:val="24"/>
          <w:lang w:val="es-ES" w:eastAsia="de-DE"/>
        </w:rPr>
        <w:t>as, controles y supervisión de C</w:t>
      </w:r>
      <w:r w:rsidRPr="000F7923">
        <w:rPr>
          <w:rFonts w:ascii="Leelawadee UI Semilight" w:eastAsia="Times New Roman" w:hAnsi="Leelawadee UI Semilight" w:cs="Leelawadee UI Semilight"/>
          <w:color w:val="000000" w:themeColor="text1"/>
          <w:sz w:val="24"/>
          <w:szCs w:val="24"/>
          <w:lang w:val="es-ES" w:eastAsia="de-DE"/>
        </w:rPr>
        <w:t>umplimiento rigurosos para garantizar que los datos se conserven y utilicen de manera adecuada. Su confianza en nuestr</w:t>
      </w:r>
      <w:r w:rsidR="00431A1B">
        <w:rPr>
          <w:rFonts w:ascii="Leelawadee UI Semilight" w:eastAsia="Times New Roman" w:hAnsi="Leelawadee UI Semilight" w:cs="Leelawadee UI Semilight"/>
          <w:color w:val="000000" w:themeColor="text1"/>
          <w:sz w:val="24"/>
          <w:szCs w:val="24"/>
          <w:lang w:val="es-ES" w:eastAsia="de-DE"/>
        </w:rPr>
        <w:t>a</w:t>
      </w:r>
      <w:r w:rsidRPr="000F7923">
        <w:rPr>
          <w:rFonts w:ascii="Leelawadee UI Semilight" w:eastAsia="Times New Roman" w:hAnsi="Leelawadee UI Semilight" w:cs="Leelawadee UI Semilight"/>
          <w:color w:val="000000" w:themeColor="text1"/>
          <w:sz w:val="24"/>
          <w:szCs w:val="24"/>
          <w:lang w:val="es-ES" w:eastAsia="de-DE"/>
        </w:rPr>
        <w:t xml:space="preserve"> </w:t>
      </w:r>
      <w:r w:rsidR="00431A1B">
        <w:rPr>
          <w:rFonts w:ascii="Leelawadee UI Semilight" w:eastAsia="Times New Roman" w:hAnsi="Leelawadee UI Semilight" w:cs="Leelawadee UI Semilight"/>
          <w:color w:val="000000" w:themeColor="text1"/>
          <w:sz w:val="24"/>
          <w:szCs w:val="24"/>
          <w:lang w:val="es-ES" w:eastAsia="de-DE"/>
        </w:rPr>
        <w:t>gestión segura</w:t>
      </w:r>
      <w:r w:rsidRPr="000F7923">
        <w:rPr>
          <w:rFonts w:ascii="Leelawadee UI Semilight" w:eastAsia="Times New Roman" w:hAnsi="Leelawadee UI Semilight" w:cs="Leelawadee UI Semilight"/>
          <w:color w:val="000000" w:themeColor="text1"/>
          <w:sz w:val="24"/>
          <w:szCs w:val="24"/>
          <w:lang w:val="es-ES" w:eastAsia="de-DE"/>
        </w:rPr>
        <w:t xml:space="preserve"> y profesional de los datos es importante para nosotros.</w:t>
      </w:r>
    </w:p>
    <w:p w14:paraId="74DBD5F3" w14:textId="77777777" w:rsidR="00EF0400" w:rsidRPr="000F7923" w:rsidRDefault="00EF0400" w:rsidP="005520C5">
      <w:pPr>
        <w:spacing w:before="24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45D7419B" w14:textId="321B1F39" w:rsidR="003E3D9E" w:rsidRPr="000F7923" w:rsidRDefault="003E3D9E" w:rsidP="005520C5">
      <w:pPr>
        <w:spacing w:before="0" w:beforeAutospacing="0" w:after="240"/>
        <w:jc w:val="both"/>
        <w:rPr>
          <w:rFonts w:ascii="Leelawadee UI Semilight" w:eastAsia="Times New Roman" w:hAnsi="Leelawadee UI Semilight" w:cs="Leelawadee UI Semilight"/>
          <w:color w:val="000000" w:themeColor="text1"/>
          <w:sz w:val="24"/>
          <w:szCs w:val="24"/>
          <w:lang w:val="es-ES" w:eastAsia="de-DE"/>
        </w:rPr>
      </w:pPr>
      <w:r w:rsidRPr="003E3D9E">
        <w:t xml:space="preserve"> </w:t>
      </w:r>
      <w:r w:rsidRPr="000F7923">
        <w:rPr>
          <w:rFonts w:ascii="Leelawadee UI Semilight" w:eastAsia="Times New Roman" w:hAnsi="Leelawadee UI Semilight" w:cs="Leelawadee UI Semilight"/>
          <w:color w:val="000000" w:themeColor="text1"/>
          <w:sz w:val="24"/>
          <w:szCs w:val="24"/>
          <w:lang w:val="es-ES" w:eastAsia="de-DE"/>
        </w:rPr>
        <w:t>Nos comprometemos a procesar sus datos personales de forma segura y cuidadosa, y de manera justa y transparente.</w:t>
      </w:r>
    </w:p>
    <w:p w14:paraId="5A580471" w14:textId="37284AA4" w:rsidR="00BF6435" w:rsidRPr="000F7923" w:rsidRDefault="002259B2" w:rsidP="005520C5">
      <w:pPr>
        <w:spacing w:before="0" w:beforeAutospacing="0" w:after="12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lastRenderedPageBreak/>
        <w:t>Est</w:t>
      </w:r>
      <w:r w:rsidR="0070251E">
        <w:rPr>
          <w:rFonts w:ascii="Leelawadee UI Semilight" w:eastAsia="Times New Roman" w:hAnsi="Leelawadee UI Semilight" w:cs="Leelawadee UI Semilight"/>
          <w:color w:val="000000" w:themeColor="text1"/>
          <w:sz w:val="24"/>
          <w:szCs w:val="24"/>
          <w:lang w:val="es-ES" w:eastAsia="de-DE"/>
        </w:rPr>
        <w:t>e</w:t>
      </w:r>
      <w:r w:rsidRPr="000F7923">
        <w:rPr>
          <w:rFonts w:ascii="Leelawadee UI Semilight" w:eastAsia="Times New Roman" w:hAnsi="Leelawadee UI Semilight" w:cs="Leelawadee UI Semilight"/>
          <w:color w:val="000000" w:themeColor="text1"/>
          <w:sz w:val="24"/>
          <w:szCs w:val="24"/>
          <w:lang w:val="es-ES" w:eastAsia="de-DE"/>
        </w:rPr>
        <w:t xml:space="preserve"> </w:t>
      </w:r>
      <w:r w:rsidR="0070251E">
        <w:rPr>
          <w:rFonts w:ascii="Leelawadee UI Semilight" w:eastAsia="Times New Roman" w:hAnsi="Leelawadee UI Semilight" w:cs="Leelawadee UI Semilight"/>
          <w:color w:val="000000" w:themeColor="text1"/>
          <w:sz w:val="24"/>
          <w:szCs w:val="24"/>
          <w:lang w:val="es-ES" w:eastAsia="de-DE"/>
        </w:rPr>
        <w:t>Aviso de Privacidad</w:t>
      </w:r>
      <w:r w:rsidRPr="00AF61EE">
        <w:rPr>
          <w:rFonts w:ascii="Leelawadee UI Semilight" w:eastAsia="Times New Roman" w:hAnsi="Leelawadee UI Semilight" w:cs="Leelawadee UI Semilight"/>
          <w:color w:val="000000" w:themeColor="text1"/>
          <w:sz w:val="24"/>
          <w:szCs w:val="24"/>
          <w:lang w:val="es-ES" w:eastAsia="de-DE"/>
        </w:rPr>
        <w:t xml:space="preserve"> explica el objeto </w:t>
      </w:r>
      <w:r w:rsidRPr="000F7923">
        <w:rPr>
          <w:rFonts w:ascii="Leelawadee UI Semilight" w:eastAsia="Times New Roman" w:hAnsi="Leelawadee UI Semilight" w:cs="Leelawadee UI Semilight"/>
          <w:color w:val="000000" w:themeColor="text1"/>
          <w:sz w:val="24"/>
          <w:szCs w:val="24"/>
          <w:lang w:val="es-ES" w:eastAsia="de-DE"/>
        </w:rPr>
        <w:t xml:space="preserve">y razones para el procesamiento de Datos Personales, las categorías de Datos Personales </w:t>
      </w:r>
      <w:r>
        <w:rPr>
          <w:rFonts w:ascii="Leelawadee UI Semilight" w:eastAsia="Times New Roman" w:hAnsi="Leelawadee UI Semilight" w:cs="Leelawadee UI Semilight"/>
          <w:color w:val="000000" w:themeColor="text1"/>
          <w:sz w:val="24"/>
          <w:szCs w:val="24"/>
          <w:lang w:val="es-ES" w:eastAsia="de-DE"/>
        </w:rPr>
        <w:t>relacionadas</w:t>
      </w:r>
      <w:r w:rsidRPr="000F7923">
        <w:rPr>
          <w:rFonts w:ascii="Leelawadee UI Semilight" w:eastAsia="Times New Roman" w:hAnsi="Leelawadee UI Semilight" w:cs="Leelawadee UI Semilight"/>
          <w:color w:val="000000" w:themeColor="text1"/>
          <w:sz w:val="24"/>
          <w:szCs w:val="24"/>
          <w:lang w:val="es-ES" w:eastAsia="de-DE"/>
        </w:rPr>
        <w:t xml:space="preserve">, las categorías de fuentes y destinatarios de Datos Personales, la retención de datos y sus derechos como </w:t>
      </w:r>
      <w:r w:rsidR="006368E6">
        <w:rPr>
          <w:rFonts w:ascii="Leelawadee UI Semilight" w:eastAsia="Times New Roman" w:hAnsi="Leelawadee UI Semilight" w:cs="Leelawadee UI Semilight"/>
          <w:color w:val="000000" w:themeColor="text1"/>
          <w:sz w:val="24"/>
          <w:szCs w:val="24"/>
          <w:lang w:val="es-ES" w:eastAsia="de-DE"/>
        </w:rPr>
        <w:t>Interesado</w:t>
      </w:r>
      <w:r w:rsidRPr="000F7923">
        <w:rPr>
          <w:rFonts w:ascii="Leelawadee UI Semilight" w:eastAsia="Times New Roman" w:hAnsi="Leelawadee UI Semilight" w:cs="Leelawadee UI Semilight"/>
          <w:color w:val="000000" w:themeColor="text1"/>
          <w:sz w:val="24"/>
          <w:szCs w:val="24"/>
          <w:lang w:val="es-ES" w:eastAsia="de-DE"/>
        </w:rPr>
        <w:t xml:space="preserve"> dependiendo de su situación, en otras </w:t>
      </w:r>
      <w:r w:rsidR="00175594" w:rsidRPr="000F7923">
        <w:rPr>
          <w:rFonts w:ascii="Leelawadee UI Semilight" w:eastAsia="Times New Roman" w:hAnsi="Leelawadee UI Semilight" w:cs="Leelawadee UI Semilight"/>
          <w:color w:val="000000" w:themeColor="text1"/>
          <w:sz w:val="24"/>
          <w:szCs w:val="24"/>
          <w:lang w:val="es-ES" w:eastAsia="de-DE"/>
        </w:rPr>
        <w:t>palabras,</w:t>
      </w:r>
      <w:r w:rsidRPr="000F7923">
        <w:rPr>
          <w:rFonts w:ascii="Leelawadee UI Semilight" w:eastAsia="Times New Roman" w:hAnsi="Leelawadee UI Semilight" w:cs="Leelawadee UI Semilight"/>
          <w:color w:val="000000" w:themeColor="text1"/>
          <w:sz w:val="24"/>
          <w:szCs w:val="24"/>
          <w:lang w:val="es-ES" w:eastAsia="de-DE"/>
        </w:rPr>
        <w:t xml:space="preserve"> </w:t>
      </w:r>
      <w:r w:rsidR="00431A1B">
        <w:rPr>
          <w:rFonts w:ascii="Leelawadee UI Semilight" w:eastAsia="Times New Roman" w:hAnsi="Leelawadee UI Semilight" w:cs="Leelawadee UI Semilight"/>
          <w:color w:val="000000" w:themeColor="text1"/>
          <w:sz w:val="24"/>
          <w:szCs w:val="24"/>
          <w:lang w:val="es-ES" w:eastAsia="de-DE"/>
        </w:rPr>
        <w:t xml:space="preserve">dependiendo de </w:t>
      </w:r>
      <w:r w:rsidRPr="000F7923">
        <w:rPr>
          <w:rFonts w:ascii="Leelawadee UI Semilight" w:eastAsia="Times New Roman" w:hAnsi="Leelawadee UI Semilight" w:cs="Leelawadee UI Semilight"/>
          <w:color w:val="000000" w:themeColor="text1"/>
          <w:sz w:val="24"/>
          <w:szCs w:val="24"/>
          <w:lang w:val="es-ES" w:eastAsia="de-DE"/>
        </w:rPr>
        <w:t xml:space="preserve">si usted </w:t>
      </w:r>
      <w:r w:rsidR="00AF61EE">
        <w:rPr>
          <w:rFonts w:ascii="Leelawadee UI Semilight" w:eastAsia="Times New Roman" w:hAnsi="Leelawadee UI Semilight" w:cs="Leelawadee UI Semilight"/>
          <w:color w:val="000000" w:themeColor="text1"/>
          <w:sz w:val="24"/>
          <w:szCs w:val="24"/>
          <w:lang w:val="es-ES" w:eastAsia="de-DE"/>
        </w:rPr>
        <w:t>es</w:t>
      </w:r>
      <w:r w:rsidRPr="000F7923">
        <w:rPr>
          <w:rFonts w:ascii="Leelawadee UI Semilight" w:eastAsia="Times New Roman" w:hAnsi="Leelawadee UI Semilight" w:cs="Leelawadee UI Semilight"/>
          <w:color w:val="000000" w:themeColor="text1"/>
          <w:sz w:val="24"/>
          <w:szCs w:val="24"/>
          <w:lang w:val="es-ES" w:eastAsia="de-DE"/>
        </w:rPr>
        <w:t>:</w:t>
      </w:r>
    </w:p>
    <w:p w14:paraId="40234120" w14:textId="6FDB533F" w:rsidR="00F6537B" w:rsidRPr="000F7923" w:rsidRDefault="00AF61EE" w:rsidP="005520C5">
      <w:pPr>
        <w:pStyle w:val="Prrafodelista"/>
        <w:numPr>
          <w:ilvl w:val="0"/>
          <w:numId w:val="1"/>
        </w:numPr>
        <w:spacing w:before="0" w:beforeAutospacing="0" w:after="0"/>
        <w:ind w:left="714" w:hanging="357"/>
        <w:contextualSpacing w:val="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Visitante del sitio web – Capítulo I</w:t>
      </w:r>
    </w:p>
    <w:p w14:paraId="231BE9AA" w14:textId="711437B9" w:rsidR="00F6537B" w:rsidRPr="000F7923" w:rsidRDefault="006F77A0" w:rsidP="006F77A0">
      <w:pPr>
        <w:pStyle w:val="Prrafodelista"/>
        <w:numPr>
          <w:ilvl w:val="0"/>
          <w:numId w:val="1"/>
        </w:numPr>
        <w:spacing w:before="0" w:beforeAutospacing="0" w:after="0"/>
        <w:contextualSpacing w:val="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Cliente potencial o destinatario de ofertas comerciales o información comercial - Capítulo II</w:t>
      </w:r>
    </w:p>
    <w:p w14:paraId="53D1EF32" w14:textId="2C95D7D0" w:rsidR="00F6537B" w:rsidRPr="000F7923" w:rsidRDefault="006F77A0" w:rsidP="005520C5">
      <w:pPr>
        <w:pStyle w:val="Prrafodelista"/>
        <w:numPr>
          <w:ilvl w:val="0"/>
          <w:numId w:val="1"/>
        </w:numPr>
        <w:spacing w:before="0" w:beforeAutospacing="0" w:after="0"/>
        <w:ind w:left="714" w:hanging="357"/>
        <w:contextualSpacing w:val="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 xml:space="preserve">Cliente, </w:t>
      </w:r>
      <w:proofErr w:type="spellStart"/>
      <w:r w:rsidRPr="000F7923">
        <w:rPr>
          <w:rFonts w:ascii="Leelawadee UI Semilight" w:eastAsia="Times New Roman" w:hAnsi="Leelawadee UI Semilight" w:cs="Leelawadee UI Semilight"/>
          <w:color w:val="000000" w:themeColor="text1"/>
          <w:sz w:val="24"/>
          <w:szCs w:val="24"/>
          <w:lang w:val="es-ES" w:eastAsia="de-DE"/>
        </w:rPr>
        <w:t>Broker</w:t>
      </w:r>
      <w:proofErr w:type="spellEnd"/>
      <w:r w:rsidRPr="000F7923">
        <w:rPr>
          <w:rFonts w:ascii="Leelawadee UI Semilight" w:eastAsia="Times New Roman" w:hAnsi="Leelawadee UI Semilight" w:cs="Leelawadee UI Semilight"/>
          <w:color w:val="000000" w:themeColor="text1"/>
          <w:sz w:val="24"/>
          <w:szCs w:val="24"/>
          <w:lang w:val="es-ES" w:eastAsia="de-DE"/>
        </w:rPr>
        <w:t xml:space="preserve">, </w:t>
      </w:r>
      <w:r w:rsidR="006368E6">
        <w:rPr>
          <w:rFonts w:ascii="Leelawadee UI Semilight" w:eastAsia="Times New Roman" w:hAnsi="Leelawadee UI Semilight" w:cs="Leelawadee UI Semilight"/>
          <w:color w:val="000000" w:themeColor="text1"/>
          <w:sz w:val="24"/>
          <w:szCs w:val="24"/>
          <w:lang w:val="es-ES" w:eastAsia="de-DE"/>
        </w:rPr>
        <w:t>Garante</w:t>
      </w:r>
      <w:r w:rsidRPr="000F7923">
        <w:rPr>
          <w:rFonts w:ascii="Leelawadee UI Semilight" w:eastAsia="Times New Roman" w:hAnsi="Leelawadee UI Semilight" w:cs="Leelawadee UI Semilight"/>
          <w:color w:val="000000" w:themeColor="text1"/>
          <w:sz w:val="24"/>
          <w:szCs w:val="24"/>
          <w:lang w:val="es-ES" w:eastAsia="de-DE"/>
        </w:rPr>
        <w:t xml:space="preserve">, Socio comercial o Proveedor – Capítulo III </w:t>
      </w:r>
    </w:p>
    <w:p w14:paraId="1B6CEB50" w14:textId="76645D81" w:rsidR="00F6537B" w:rsidRPr="000F7923" w:rsidRDefault="006F77A0" w:rsidP="006F77A0">
      <w:pPr>
        <w:pStyle w:val="Prrafodelista"/>
        <w:numPr>
          <w:ilvl w:val="0"/>
          <w:numId w:val="1"/>
        </w:numPr>
        <w:spacing w:before="0" w:beforeAutospacing="0" w:after="0"/>
        <w:contextualSpacing w:val="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hAnsi="Leelawadee UI Semilight" w:cs="Leelawadee UI Semilight"/>
          <w:color w:val="000000" w:themeColor="text1"/>
          <w:sz w:val="24"/>
          <w:szCs w:val="24"/>
          <w:lang w:val="es-ES"/>
        </w:rPr>
        <w:t>“Deudor”, “Comprador” o “Beneficiario” (en una relación contractual o legal</w:t>
      </w:r>
      <w:r w:rsidR="00D27C07">
        <w:rPr>
          <w:rFonts w:ascii="Leelawadee UI Semilight" w:hAnsi="Leelawadee UI Semilight" w:cs="Leelawadee UI Semilight"/>
          <w:color w:val="000000" w:themeColor="text1"/>
          <w:sz w:val="24"/>
          <w:szCs w:val="24"/>
          <w:lang w:val="es-ES"/>
        </w:rPr>
        <w:t>,</w:t>
      </w:r>
      <w:r w:rsidRPr="000F7923">
        <w:rPr>
          <w:rFonts w:ascii="Leelawadee UI Semilight" w:hAnsi="Leelawadee UI Semilight" w:cs="Leelawadee UI Semilight"/>
          <w:color w:val="000000" w:themeColor="text1"/>
          <w:sz w:val="24"/>
          <w:szCs w:val="24"/>
          <w:lang w:val="es-ES"/>
        </w:rPr>
        <w:t xml:space="preserve"> potencial o existente</w:t>
      </w:r>
      <w:r w:rsidR="00D27C07">
        <w:rPr>
          <w:rFonts w:ascii="Leelawadee UI Semilight" w:hAnsi="Leelawadee UI Semilight" w:cs="Leelawadee UI Semilight"/>
          <w:color w:val="000000" w:themeColor="text1"/>
          <w:sz w:val="24"/>
          <w:szCs w:val="24"/>
          <w:lang w:val="es-ES"/>
        </w:rPr>
        <w:t>,</w:t>
      </w:r>
      <w:r w:rsidRPr="000F7923">
        <w:rPr>
          <w:rFonts w:ascii="Leelawadee UI Semilight" w:hAnsi="Leelawadee UI Semilight" w:cs="Leelawadee UI Semilight"/>
          <w:color w:val="000000" w:themeColor="text1"/>
          <w:sz w:val="24"/>
          <w:szCs w:val="24"/>
          <w:lang w:val="es-ES"/>
        </w:rPr>
        <w:t xml:space="preserve"> con uno de nuestros clientes) - Capítulo IV</w:t>
      </w:r>
    </w:p>
    <w:p w14:paraId="59F221E7" w14:textId="3F6B8286" w:rsidR="00A806B8" w:rsidRPr="000F7923" w:rsidRDefault="00D27C07" w:rsidP="005520C5">
      <w:pPr>
        <w:spacing w:before="120" w:beforeAutospacing="0" w:after="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Además, le informamos</w:t>
      </w:r>
      <w:r>
        <w:rPr>
          <w:rFonts w:ascii="Leelawadee UI Semilight" w:eastAsia="Times New Roman" w:hAnsi="Leelawadee UI Semilight" w:cs="Leelawadee UI Semilight"/>
          <w:color w:val="000000" w:themeColor="text1"/>
          <w:sz w:val="24"/>
          <w:szCs w:val="24"/>
          <w:lang w:val="es-ES" w:eastAsia="de-DE"/>
        </w:rPr>
        <w:t xml:space="preserve">, </w:t>
      </w:r>
      <w:r w:rsidRPr="000F7923">
        <w:rPr>
          <w:rFonts w:ascii="Leelawadee UI Semilight" w:eastAsia="Times New Roman" w:hAnsi="Leelawadee UI Semilight" w:cs="Leelawadee UI Semilight"/>
          <w:color w:val="000000" w:themeColor="text1"/>
          <w:sz w:val="24"/>
          <w:szCs w:val="24"/>
          <w:lang w:val="es-ES" w:eastAsia="de-DE"/>
        </w:rPr>
        <w:t xml:space="preserve">como </w:t>
      </w:r>
      <w:r>
        <w:rPr>
          <w:rFonts w:ascii="Leelawadee UI Semilight" w:eastAsia="Times New Roman" w:hAnsi="Leelawadee UI Semilight" w:cs="Leelawadee UI Semilight"/>
          <w:color w:val="000000" w:themeColor="text1"/>
          <w:sz w:val="24"/>
          <w:szCs w:val="24"/>
          <w:lang w:val="es-ES" w:eastAsia="de-DE"/>
        </w:rPr>
        <w:t>Interesado,</w:t>
      </w:r>
      <w:r w:rsidRPr="000F7923">
        <w:rPr>
          <w:rFonts w:ascii="Leelawadee UI Semilight" w:eastAsia="Times New Roman" w:hAnsi="Leelawadee UI Semilight" w:cs="Leelawadee UI Semilight"/>
          <w:color w:val="000000" w:themeColor="text1"/>
          <w:sz w:val="24"/>
          <w:szCs w:val="24"/>
          <w:lang w:val="es-ES" w:eastAsia="de-DE"/>
        </w:rPr>
        <w:t xml:space="preserve"> sobre otra información importante y derechos de privacidad de datos:</w:t>
      </w:r>
      <w:r w:rsidR="003C1224" w:rsidRPr="000F7923">
        <w:rPr>
          <w:rFonts w:ascii="Leelawadee UI Semilight" w:eastAsia="Times New Roman" w:hAnsi="Leelawadee UI Semilight" w:cs="Leelawadee UI Semilight"/>
          <w:color w:val="000000" w:themeColor="text1"/>
          <w:sz w:val="24"/>
          <w:szCs w:val="24"/>
          <w:lang w:val="es-ES" w:eastAsia="de-DE"/>
        </w:rPr>
        <w:t xml:space="preserve"> </w:t>
      </w:r>
    </w:p>
    <w:p w14:paraId="411EDAAA" w14:textId="49C5A66E" w:rsidR="003C1224" w:rsidRPr="000F7923" w:rsidRDefault="00D27C07" w:rsidP="00D27C07">
      <w:pPr>
        <w:pStyle w:val="Prrafodelista"/>
        <w:numPr>
          <w:ilvl w:val="0"/>
          <w:numId w:val="33"/>
        </w:numPr>
        <w:spacing w:before="120" w:beforeAutospacing="0" w:after="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 xml:space="preserve">¿Transferimos sus </w:t>
      </w:r>
      <w:r w:rsidR="00CB7A92">
        <w:rPr>
          <w:rFonts w:ascii="Leelawadee UI Semilight" w:eastAsia="Times New Roman" w:hAnsi="Leelawadee UI Semilight" w:cs="Leelawadee UI Semilight"/>
          <w:color w:val="000000" w:themeColor="text1"/>
          <w:sz w:val="24"/>
          <w:szCs w:val="24"/>
          <w:lang w:val="es-ES" w:eastAsia="de-DE"/>
        </w:rPr>
        <w:t>D</w:t>
      </w:r>
      <w:r w:rsidRPr="000F7923">
        <w:rPr>
          <w:rFonts w:ascii="Leelawadee UI Semilight" w:eastAsia="Times New Roman" w:hAnsi="Leelawadee UI Semilight" w:cs="Leelawadee UI Semilight"/>
          <w:color w:val="000000" w:themeColor="text1"/>
          <w:sz w:val="24"/>
          <w:szCs w:val="24"/>
          <w:lang w:val="es-ES" w:eastAsia="de-DE"/>
        </w:rPr>
        <w:t xml:space="preserve">atos </w:t>
      </w:r>
      <w:r w:rsidR="00CB7A92">
        <w:rPr>
          <w:rFonts w:ascii="Leelawadee UI Semilight" w:eastAsia="Times New Roman" w:hAnsi="Leelawadee UI Semilight" w:cs="Leelawadee UI Semilight"/>
          <w:color w:val="000000" w:themeColor="text1"/>
          <w:sz w:val="24"/>
          <w:szCs w:val="24"/>
          <w:lang w:val="es-ES" w:eastAsia="de-DE"/>
        </w:rPr>
        <w:t>P</w:t>
      </w:r>
      <w:r w:rsidRPr="000F7923">
        <w:rPr>
          <w:rFonts w:ascii="Leelawadee UI Semilight" w:eastAsia="Times New Roman" w:hAnsi="Leelawadee UI Semilight" w:cs="Leelawadee UI Semilight"/>
          <w:color w:val="000000" w:themeColor="text1"/>
          <w:sz w:val="24"/>
          <w:szCs w:val="24"/>
          <w:lang w:val="es-ES" w:eastAsia="de-DE"/>
        </w:rPr>
        <w:t>ersonales fuera del EEE? - Capítulo V</w:t>
      </w:r>
    </w:p>
    <w:p w14:paraId="05E975B3" w14:textId="01A49BD9" w:rsidR="00D27C07" w:rsidRDefault="00D27C07" w:rsidP="005520C5">
      <w:pPr>
        <w:pStyle w:val="Prrafodelista"/>
        <w:numPr>
          <w:ilvl w:val="0"/>
          <w:numId w:val="33"/>
        </w:numPr>
        <w:spacing w:before="120" w:beforeAutospacing="0" w:after="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 xml:space="preserve">¿Cómo protegemos sus </w:t>
      </w:r>
      <w:r w:rsidR="00CB7A92">
        <w:rPr>
          <w:rFonts w:ascii="Leelawadee UI Semilight" w:eastAsia="Times New Roman" w:hAnsi="Leelawadee UI Semilight" w:cs="Leelawadee UI Semilight"/>
          <w:color w:val="000000" w:themeColor="text1"/>
          <w:sz w:val="24"/>
          <w:szCs w:val="24"/>
          <w:lang w:val="es-ES" w:eastAsia="de-DE"/>
        </w:rPr>
        <w:t>D</w:t>
      </w:r>
      <w:r w:rsidRPr="000F7923">
        <w:rPr>
          <w:rFonts w:ascii="Leelawadee UI Semilight" w:eastAsia="Times New Roman" w:hAnsi="Leelawadee UI Semilight" w:cs="Leelawadee UI Semilight"/>
          <w:color w:val="000000" w:themeColor="text1"/>
          <w:sz w:val="24"/>
          <w:szCs w:val="24"/>
          <w:lang w:val="es-ES" w:eastAsia="de-DE"/>
        </w:rPr>
        <w:t xml:space="preserve">atos </w:t>
      </w:r>
      <w:r w:rsidR="00CB7A92">
        <w:rPr>
          <w:rFonts w:ascii="Leelawadee UI Semilight" w:eastAsia="Times New Roman" w:hAnsi="Leelawadee UI Semilight" w:cs="Leelawadee UI Semilight"/>
          <w:color w:val="000000" w:themeColor="text1"/>
          <w:sz w:val="24"/>
          <w:szCs w:val="24"/>
          <w:lang w:val="es-ES" w:eastAsia="de-DE"/>
        </w:rPr>
        <w:t>P</w:t>
      </w:r>
      <w:r w:rsidRPr="000F7923">
        <w:rPr>
          <w:rFonts w:ascii="Leelawadee UI Semilight" w:eastAsia="Times New Roman" w:hAnsi="Leelawadee UI Semilight" w:cs="Leelawadee UI Semilight"/>
          <w:color w:val="000000" w:themeColor="text1"/>
          <w:sz w:val="24"/>
          <w:szCs w:val="24"/>
          <w:lang w:val="es-ES" w:eastAsia="de-DE"/>
        </w:rPr>
        <w:t>ersonales? - Capítulo VI</w:t>
      </w:r>
    </w:p>
    <w:p w14:paraId="688D2119" w14:textId="2C78BC7D" w:rsidR="003C1224" w:rsidRPr="000F7923" w:rsidRDefault="00070622" w:rsidP="00D27C07">
      <w:pPr>
        <w:pStyle w:val="Prrafodelista"/>
        <w:numPr>
          <w:ilvl w:val="0"/>
          <w:numId w:val="33"/>
        </w:numPr>
        <w:spacing w:before="120" w:beforeAutospacing="0" w:after="0"/>
        <w:jc w:val="both"/>
        <w:rPr>
          <w:rFonts w:ascii="Leelawadee UI Semilight" w:eastAsia="Times New Roman" w:hAnsi="Leelawadee UI Semilight" w:cs="Leelawadee UI Semilight"/>
          <w:color w:val="000000" w:themeColor="text1"/>
          <w:sz w:val="24"/>
          <w:szCs w:val="24"/>
          <w:lang w:val="es-ES" w:eastAsia="de-DE"/>
        </w:rPr>
      </w:pPr>
      <w:r w:rsidRPr="00070622">
        <w:rPr>
          <w:rFonts w:ascii="Leelawadee UI Semilight" w:eastAsia="Times New Roman" w:hAnsi="Leelawadee UI Semilight" w:cs="Leelawadee UI Semilight"/>
          <w:color w:val="000000" w:themeColor="text1"/>
          <w:sz w:val="24"/>
          <w:szCs w:val="24"/>
          <w:lang w:val="es-ES" w:eastAsia="de-DE"/>
        </w:rPr>
        <w:t xml:space="preserve">¿Cuáles son sus derechos </w:t>
      </w:r>
      <w:r w:rsidR="00D27C07" w:rsidRPr="000F7923">
        <w:rPr>
          <w:rFonts w:ascii="Leelawadee UI Semilight" w:eastAsia="Times New Roman" w:hAnsi="Leelawadee UI Semilight" w:cs="Leelawadee UI Semilight"/>
          <w:color w:val="000000" w:themeColor="text1"/>
          <w:sz w:val="24"/>
          <w:szCs w:val="24"/>
          <w:lang w:val="es-ES" w:eastAsia="de-DE"/>
        </w:rPr>
        <w:t>y cómo puede contactarnos? - Capítulo VII</w:t>
      </w:r>
    </w:p>
    <w:p w14:paraId="617ACA87" w14:textId="77E3DBD9" w:rsidR="00477E4D" w:rsidRDefault="00070622" w:rsidP="005520C5">
      <w:pPr>
        <w:spacing w:before="120" w:beforeAutospacing="0" w:after="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 xml:space="preserve">Tenga en cuenta que estamos mejorando continuamente nuestros servicios y procesos para proteger sus Datos </w:t>
      </w:r>
      <w:r w:rsidR="006368E6">
        <w:rPr>
          <w:rFonts w:ascii="Leelawadee UI Semilight" w:eastAsia="Times New Roman" w:hAnsi="Leelawadee UI Semilight" w:cs="Leelawadee UI Semilight"/>
          <w:color w:val="000000" w:themeColor="text1"/>
          <w:sz w:val="24"/>
          <w:szCs w:val="24"/>
          <w:lang w:val="es-ES" w:eastAsia="de-DE"/>
        </w:rPr>
        <w:t>P</w:t>
      </w:r>
      <w:r w:rsidRPr="000F7923">
        <w:rPr>
          <w:rFonts w:ascii="Leelawadee UI Semilight" w:eastAsia="Times New Roman" w:hAnsi="Leelawadee UI Semilight" w:cs="Leelawadee UI Semilight"/>
          <w:color w:val="000000" w:themeColor="text1"/>
          <w:sz w:val="24"/>
          <w:szCs w:val="24"/>
          <w:lang w:val="es-ES" w:eastAsia="de-DE"/>
        </w:rPr>
        <w:t>ersonales, por lo que podemos actualizar est</w:t>
      </w:r>
      <w:r w:rsidR="0070251E">
        <w:rPr>
          <w:rFonts w:ascii="Leelawadee UI Semilight" w:eastAsia="Times New Roman" w:hAnsi="Leelawadee UI Semilight" w:cs="Leelawadee UI Semilight"/>
          <w:color w:val="000000" w:themeColor="text1"/>
          <w:sz w:val="24"/>
          <w:szCs w:val="24"/>
          <w:lang w:val="es-ES" w:eastAsia="de-DE"/>
        </w:rPr>
        <w:t>e</w:t>
      </w:r>
      <w:r w:rsidRPr="000F7923">
        <w:rPr>
          <w:rFonts w:ascii="Leelawadee UI Semilight" w:eastAsia="Times New Roman" w:hAnsi="Leelawadee UI Semilight" w:cs="Leelawadee UI Semilight"/>
          <w:color w:val="000000" w:themeColor="text1"/>
          <w:sz w:val="24"/>
          <w:szCs w:val="24"/>
          <w:lang w:val="es-ES" w:eastAsia="de-DE"/>
        </w:rPr>
        <w:t xml:space="preserve"> </w:t>
      </w:r>
      <w:r w:rsidR="0070251E">
        <w:rPr>
          <w:rFonts w:ascii="Leelawadee UI Semilight" w:eastAsia="Times New Roman" w:hAnsi="Leelawadee UI Semilight" w:cs="Leelawadee UI Semilight"/>
          <w:color w:val="000000" w:themeColor="text1"/>
          <w:sz w:val="24"/>
          <w:szCs w:val="24"/>
          <w:lang w:val="es-ES" w:eastAsia="de-DE"/>
        </w:rPr>
        <w:t>Aviso de Privacidad</w:t>
      </w:r>
      <w:r w:rsidRPr="000F7923">
        <w:rPr>
          <w:rFonts w:ascii="Leelawadee UI Semilight" w:eastAsia="Times New Roman" w:hAnsi="Leelawadee UI Semilight" w:cs="Leelawadee UI Semilight"/>
          <w:color w:val="000000" w:themeColor="text1"/>
          <w:sz w:val="24"/>
          <w:szCs w:val="24"/>
          <w:lang w:val="es-ES" w:eastAsia="de-DE"/>
        </w:rPr>
        <w:t>. Por l</w:t>
      </w:r>
      <w:r w:rsidRPr="00070622">
        <w:rPr>
          <w:rFonts w:ascii="Leelawadee UI Semilight" w:eastAsia="Times New Roman" w:hAnsi="Leelawadee UI Semilight" w:cs="Leelawadee UI Semilight"/>
          <w:color w:val="000000" w:themeColor="text1"/>
          <w:sz w:val="24"/>
          <w:szCs w:val="24"/>
          <w:lang w:val="es-ES" w:eastAsia="de-DE"/>
        </w:rPr>
        <w:t>o tanto, puede consultar nuestra</w:t>
      </w:r>
      <w:r w:rsidRPr="000F7923">
        <w:rPr>
          <w:rFonts w:ascii="Leelawadee UI Semilight" w:eastAsia="Times New Roman" w:hAnsi="Leelawadee UI Semilight" w:cs="Leelawadee UI Semilight"/>
          <w:color w:val="000000" w:themeColor="text1"/>
          <w:sz w:val="24"/>
          <w:szCs w:val="24"/>
          <w:lang w:val="es-ES" w:eastAsia="de-DE"/>
        </w:rPr>
        <w:t xml:space="preserve"> web para obtener una versión actualizada de est</w:t>
      </w:r>
      <w:r w:rsidR="0070251E">
        <w:rPr>
          <w:rFonts w:ascii="Leelawadee UI Semilight" w:eastAsia="Times New Roman" w:hAnsi="Leelawadee UI Semilight" w:cs="Leelawadee UI Semilight"/>
          <w:color w:val="000000" w:themeColor="text1"/>
          <w:sz w:val="24"/>
          <w:szCs w:val="24"/>
          <w:lang w:val="es-ES" w:eastAsia="de-DE"/>
        </w:rPr>
        <w:t>e</w:t>
      </w:r>
      <w:r w:rsidRPr="000F7923">
        <w:rPr>
          <w:rFonts w:ascii="Leelawadee UI Semilight" w:eastAsia="Times New Roman" w:hAnsi="Leelawadee UI Semilight" w:cs="Leelawadee UI Semilight"/>
          <w:color w:val="000000" w:themeColor="text1"/>
          <w:sz w:val="24"/>
          <w:szCs w:val="24"/>
          <w:lang w:val="es-ES" w:eastAsia="de-DE"/>
        </w:rPr>
        <w:t xml:space="preserve"> </w:t>
      </w:r>
      <w:r w:rsidR="0070251E">
        <w:rPr>
          <w:rFonts w:ascii="Leelawadee UI Semilight" w:eastAsia="Times New Roman" w:hAnsi="Leelawadee UI Semilight" w:cs="Leelawadee UI Semilight"/>
          <w:color w:val="000000" w:themeColor="text1"/>
          <w:sz w:val="24"/>
          <w:szCs w:val="24"/>
          <w:lang w:val="es-ES" w:eastAsia="de-DE"/>
        </w:rPr>
        <w:t>Aviso de Privacidad</w:t>
      </w:r>
      <w:r w:rsidRPr="000F7923">
        <w:rPr>
          <w:rFonts w:ascii="Leelawadee UI Semilight" w:eastAsia="Times New Roman" w:hAnsi="Leelawadee UI Semilight" w:cs="Leelawadee UI Semilight"/>
          <w:color w:val="000000" w:themeColor="text1"/>
          <w:sz w:val="24"/>
          <w:szCs w:val="24"/>
          <w:lang w:val="es-ES" w:eastAsia="de-DE"/>
        </w:rPr>
        <w:t xml:space="preserve">. Las </w:t>
      </w:r>
      <w:r>
        <w:rPr>
          <w:rFonts w:ascii="Leelawadee UI Semilight" w:eastAsia="Times New Roman" w:hAnsi="Leelawadee UI Semilight" w:cs="Leelawadee UI Semilight"/>
          <w:color w:val="000000" w:themeColor="text1"/>
          <w:sz w:val="24"/>
          <w:szCs w:val="24"/>
          <w:lang w:val="es-ES" w:eastAsia="de-DE"/>
        </w:rPr>
        <w:t>filiales</w:t>
      </w:r>
      <w:r w:rsidRPr="000F7923">
        <w:rPr>
          <w:rFonts w:ascii="Leelawadee UI Semilight" w:eastAsia="Times New Roman" w:hAnsi="Leelawadee UI Semilight" w:cs="Leelawadee UI Semilight"/>
          <w:color w:val="000000" w:themeColor="text1"/>
          <w:sz w:val="24"/>
          <w:szCs w:val="24"/>
          <w:lang w:val="es-ES" w:eastAsia="de-DE"/>
        </w:rPr>
        <w:t xml:space="preserve"> o sucursales de Coface también pueden tener avisos de privacidad adicionales en sus propios sitios web </w:t>
      </w:r>
      <w:r w:rsidR="00CB7A92">
        <w:rPr>
          <w:rFonts w:ascii="Leelawadee UI Semilight" w:eastAsia="Times New Roman" w:hAnsi="Leelawadee UI Semilight" w:cs="Leelawadee UI Semilight"/>
          <w:color w:val="000000" w:themeColor="text1"/>
          <w:sz w:val="24"/>
          <w:szCs w:val="24"/>
          <w:lang w:val="es-ES" w:eastAsia="de-DE"/>
        </w:rPr>
        <w:t>(</w:t>
      </w:r>
      <w:r w:rsidRPr="000F7923">
        <w:rPr>
          <w:rFonts w:ascii="Leelawadee UI Semilight" w:eastAsia="Times New Roman" w:hAnsi="Leelawadee UI Semilight" w:cs="Leelawadee UI Semilight"/>
          <w:color w:val="000000" w:themeColor="text1"/>
          <w:sz w:val="24"/>
          <w:szCs w:val="24"/>
          <w:lang w:val="es-ES" w:eastAsia="de-DE"/>
        </w:rPr>
        <w:t>locales</w:t>
      </w:r>
      <w:r w:rsidR="00CB7A92">
        <w:rPr>
          <w:rFonts w:ascii="Leelawadee UI Semilight" w:eastAsia="Times New Roman" w:hAnsi="Leelawadee UI Semilight" w:cs="Leelawadee UI Semilight"/>
          <w:color w:val="000000" w:themeColor="text1"/>
          <w:sz w:val="24"/>
          <w:szCs w:val="24"/>
          <w:lang w:val="es-ES" w:eastAsia="de-DE"/>
        </w:rPr>
        <w:t>)</w:t>
      </w:r>
      <w:r w:rsidRPr="000F7923">
        <w:rPr>
          <w:rFonts w:ascii="Leelawadee UI Semilight" w:eastAsia="Times New Roman" w:hAnsi="Leelawadee UI Semilight" w:cs="Leelawadee UI Semilight"/>
          <w:color w:val="000000" w:themeColor="text1"/>
          <w:sz w:val="24"/>
          <w:szCs w:val="24"/>
          <w:lang w:val="es-ES" w:eastAsia="de-DE"/>
        </w:rPr>
        <w:t>.</w:t>
      </w:r>
      <w:r w:rsidR="00EF60DF" w:rsidRPr="000F7923">
        <w:rPr>
          <w:rFonts w:ascii="Leelawadee UI Semilight" w:eastAsia="Times New Roman" w:hAnsi="Leelawadee UI Semilight" w:cs="Leelawadee UI Semilight"/>
          <w:color w:val="000000" w:themeColor="text1"/>
          <w:sz w:val="24"/>
          <w:szCs w:val="24"/>
          <w:lang w:val="es-ES" w:eastAsia="de-DE"/>
        </w:rPr>
        <w:t xml:space="preserve"> </w:t>
      </w:r>
    </w:p>
    <w:p w14:paraId="2FA4108C" w14:textId="644BCC64" w:rsidR="00CB7A92" w:rsidRPr="000F7923" w:rsidRDefault="00CB7A92" w:rsidP="005520C5">
      <w:pPr>
        <w:spacing w:before="120" w:beforeAutospacing="0" w:after="0"/>
        <w:jc w:val="both"/>
        <w:rPr>
          <w:rFonts w:ascii="Leelawadee UI Semilight" w:eastAsia="Times New Roman" w:hAnsi="Leelawadee UI Semilight" w:cs="Leelawadee UI Semilight"/>
          <w:color w:val="000000" w:themeColor="text1"/>
          <w:sz w:val="24"/>
          <w:szCs w:val="24"/>
          <w:lang w:val="es-ES" w:eastAsia="de-DE"/>
        </w:rPr>
      </w:pPr>
      <w:r>
        <w:rPr>
          <w:rFonts w:ascii="Leelawadee UI Semilight" w:eastAsia="Times New Roman" w:hAnsi="Leelawadee UI Semilight" w:cs="Leelawadee UI Semilight"/>
          <w:color w:val="000000" w:themeColor="text1"/>
          <w:sz w:val="24"/>
          <w:szCs w:val="24"/>
          <w:lang w:val="es-ES" w:eastAsia="de-DE"/>
        </w:rPr>
        <w:t xml:space="preserve">Este Aviso de Privacidad fue actualizado el </w:t>
      </w:r>
      <w:r w:rsidR="00D64D44">
        <w:rPr>
          <w:rFonts w:ascii="Leelawadee UI Semilight" w:eastAsia="Times New Roman" w:hAnsi="Leelawadee UI Semilight" w:cs="Leelawadee UI Semilight"/>
          <w:color w:val="000000" w:themeColor="text1"/>
          <w:sz w:val="24"/>
          <w:szCs w:val="24"/>
          <w:lang w:val="es-ES" w:eastAsia="de-DE"/>
        </w:rPr>
        <w:t>04 de jul</w:t>
      </w:r>
      <w:bookmarkStart w:id="0" w:name="_GoBack"/>
      <w:bookmarkEnd w:id="0"/>
      <w:r w:rsidR="00D64D44">
        <w:rPr>
          <w:rFonts w:ascii="Leelawadee UI Semilight" w:eastAsia="Times New Roman" w:hAnsi="Leelawadee UI Semilight" w:cs="Leelawadee UI Semilight"/>
          <w:color w:val="000000" w:themeColor="text1"/>
          <w:sz w:val="24"/>
          <w:szCs w:val="24"/>
          <w:lang w:val="es-ES" w:eastAsia="de-DE"/>
        </w:rPr>
        <w:t>io de 2022</w:t>
      </w:r>
    </w:p>
    <w:p w14:paraId="3FC61CCE" w14:textId="77777777" w:rsidR="00EF60DF" w:rsidRPr="000F7923" w:rsidRDefault="00EF60DF" w:rsidP="005520C5">
      <w:pPr>
        <w:spacing w:before="0" w:beforeAutospacing="0" w:after="0"/>
        <w:jc w:val="both"/>
        <w:rPr>
          <w:rFonts w:ascii="Leelawadee UI Semilight" w:eastAsia="Times New Roman" w:hAnsi="Leelawadee UI Semilight" w:cs="Leelawadee UI Semilight"/>
          <w:color w:val="000000" w:themeColor="text1"/>
          <w:sz w:val="28"/>
          <w:szCs w:val="28"/>
          <w:lang w:val="es-ES" w:eastAsia="de-DE"/>
        </w:rPr>
      </w:pPr>
    </w:p>
    <w:p w14:paraId="11AF35DC" w14:textId="3317A2A4" w:rsidR="009D25ED" w:rsidRPr="000F7923" w:rsidRDefault="00070622" w:rsidP="009E6987">
      <w:pPr>
        <w:pStyle w:val="Ttulo2"/>
        <w:pBdr>
          <w:bottom w:val="single" w:sz="4" w:space="1" w:color="auto"/>
        </w:pBdr>
        <w:spacing w:before="0" w:beforeAutospacing="0" w:after="0" w:afterAutospacing="0"/>
        <w:jc w:val="both"/>
        <w:rPr>
          <w:lang w:val="es-ES"/>
        </w:rPr>
      </w:pPr>
      <w:r w:rsidRPr="000F7923">
        <w:rPr>
          <w:rFonts w:ascii="Leelawadee UI Semilight" w:hAnsi="Leelawadee UI Semilight" w:cs="Leelawadee UI Semilight"/>
          <w:color w:val="FF0000"/>
          <w:lang w:val="es-ES"/>
        </w:rPr>
        <w:t xml:space="preserve">Capítulo I. </w:t>
      </w:r>
      <w:r w:rsidR="00C5374E">
        <w:rPr>
          <w:rFonts w:ascii="Leelawadee UI Semilight" w:hAnsi="Leelawadee UI Semilight" w:cs="Leelawadee UI Semilight"/>
          <w:color w:val="FF0000"/>
          <w:lang w:val="es-ES"/>
        </w:rPr>
        <w:t xml:space="preserve">Usted es </w:t>
      </w:r>
      <w:r>
        <w:rPr>
          <w:rFonts w:ascii="Leelawadee UI Semilight" w:hAnsi="Leelawadee UI Semilight" w:cs="Leelawadee UI Semilight"/>
          <w:color w:val="FF0000"/>
          <w:lang w:val="es-ES"/>
        </w:rPr>
        <w:t>Visitante</w:t>
      </w:r>
      <w:r w:rsidRPr="000F7923">
        <w:rPr>
          <w:rFonts w:ascii="Leelawadee UI Semilight" w:hAnsi="Leelawadee UI Semilight" w:cs="Leelawadee UI Semilight"/>
          <w:color w:val="FF0000"/>
          <w:lang w:val="es-ES"/>
        </w:rPr>
        <w:t xml:space="preserve"> de</w:t>
      </w:r>
      <w:r>
        <w:rPr>
          <w:rFonts w:ascii="Leelawadee UI Semilight" w:hAnsi="Leelawadee UI Semilight" w:cs="Leelawadee UI Semilight"/>
          <w:color w:val="FF0000"/>
          <w:lang w:val="es-ES"/>
        </w:rPr>
        <w:t xml:space="preserve">l sitio </w:t>
      </w:r>
      <w:r w:rsidRPr="000F7923">
        <w:rPr>
          <w:rFonts w:ascii="Leelawadee UI Semilight" w:hAnsi="Leelawadee UI Semilight" w:cs="Leelawadee UI Semilight"/>
          <w:color w:val="FF0000"/>
          <w:lang w:val="es-ES"/>
        </w:rPr>
        <w:t>Web</w:t>
      </w:r>
    </w:p>
    <w:p w14:paraId="4C62967D" w14:textId="77777777" w:rsidR="00EF60DF" w:rsidRPr="000F7923" w:rsidRDefault="00EF60DF" w:rsidP="005520C5">
      <w:pPr>
        <w:pStyle w:val="Ttulo4"/>
        <w:spacing w:before="0" w:beforeAutospacing="0" w:after="0" w:afterAutospacing="0"/>
        <w:jc w:val="both"/>
        <w:rPr>
          <w:rFonts w:ascii="Leelawadee UI Semilight" w:hAnsi="Leelawadee UI Semilight" w:cs="Leelawadee UI Semilight"/>
          <w:sz w:val="28"/>
          <w:szCs w:val="28"/>
          <w:lang w:val="es-ES"/>
        </w:rPr>
      </w:pPr>
    </w:p>
    <w:p w14:paraId="09B1EA9A" w14:textId="19D87F3D" w:rsidR="00C879CD" w:rsidRPr="000F7923" w:rsidRDefault="00D6690E" w:rsidP="005520C5">
      <w:pPr>
        <w:pStyle w:val="Ttulo4"/>
        <w:spacing w:before="0" w:beforeAutospacing="0" w:after="0" w:afterAutospacing="0"/>
        <w:jc w:val="both"/>
        <w:rPr>
          <w:rFonts w:ascii="Leelawadee UI Semilight" w:hAnsi="Leelawadee UI Semilight" w:cs="Leelawadee UI Semilight"/>
          <w:lang w:val="es-ES"/>
        </w:rPr>
      </w:pPr>
      <w:r w:rsidRPr="000F7923">
        <w:rPr>
          <w:rFonts w:ascii="Leelawadee UI Semilight" w:hAnsi="Leelawadee UI Semilight" w:cs="Leelawadee UI Semilight"/>
          <w:lang w:val="es-ES"/>
        </w:rPr>
        <w:t>Forma de recopilación de datos personales</w:t>
      </w:r>
    </w:p>
    <w:p w14:paraId="422EC3F7" w14:textId="77777777" w:rsidR="00C460E3" w:rsidRPr="000F7923" w:rsidRDefault="00C460E3" w:rsidP="005520C5">
      <w:pPr>
        <w:pStyle w:val="Ttulo4"/>
        <w:spacing w:before="0" w:beforeAutospacing="0" w:after="0" w:afterAutospacing="0"/>
        <w:jc w:val="both"/>
        <w:rPr>
          <w:rFonts w:ascii="Leelawadee UI Semilight" w:hAnsi="Leelawadee UI Semilight" w:cs="Leelawadee UI Semilight"/>
          <w:sz w:val="8"/>
          <w:szCs w:val="8"/>
          <w:lang w:val="es-ES"/>
        </w:rPr>
      </w:pPr>
    </w:p>
    <w:p w14:paraId="13F50BD5" w14:textId="7CAEE638" w:rsidR="00450E70" w:rsidRPr="000F7923" w:rsidRDefault="00450E70" w:rsidP="00450E70">
      <w:pPr>
        <w:pStyle w:val="Ttulo4"/>
        <w:spacing w:before="0" w:beforeAutospacing="0" w:after="0"/>
        <w:jc w:val="both"/>
        <w:rPr>
          <w:rFonts w:ascii="Leelawadee UI Semilight" w:hAnsi="Leelawadee UI Semilight" w:cs="Leelawadee UI Semilight"/>
          <w:b w:val="0"/>
          <w:bCs w:val="0"/>
          <w:color w:val="000000" w:themeColor="text1"/>
          <w:lang w:val="es-ES"/>
        </w:rPr>
      </w:pPr>
      <w:r w:rsidRPr="000F7923">
        <w:rPr>
          <w:rFonts w:ascii="Leelawadee UI Semilight" w:hAnsi="Leelawadee UI Semilight" w:cs="Leelawadee UI Semilight"/>
          <w:b w:val="0"/>
          <w:bCs w:val="0"/>
          <w:color w:val="000000" w:themeColor="text1"/>
          <w:lang w:val="es-ES"/>
        </w:rPr>
        <w:t xml:space="preserve">Recopilamos los </w:t>
      </w:r>
      <w:r w:rsidR="00CB7A92">
        <w:rPr>
          <w:rFonts w:ascii="Leelawadee UI Semilight" w:hAnsi="Leelawadee UI Semilight" w:cs="Leelawadee UI Semilight"/>
          <w:b w:val="0"/>
          <w:bCs w:val="0"/>
          <w:color w:val="000000" w:themeColor="text1"/>
          <w:lang w:val="es-ES"/>
        </w:rPr>
        <w:t>D</w:t>
      </w:r>
      <w:r w:rsidRPr="000F7923">
        <w:rPr>
          <w:rFonts w:ascii="Leelawadee UI Semilight" w:hAnsi="Leelawadee UI Semilight" w:cs="Leelawadee UI Semilight"/>
          <w:b w:val="0"/>
          <w:bCs w:val="0"/>
          <w:color w:val="000000" w:themeColor="text1"/>
          <w:lang w:val="es-ES"/>
        </w:rPr>
        <w:t xml:space="preserve">atos </w:t>
      </w:r>
      <w:r w:rsidR="00CB7A92">
        <w:rPr>
          <w:rFonts w:ascii="Leelawadee UI Semilight" w:hAnsi="Leelawadee UI Semilight" w:cs="Leelawadee UI Semilight"/>
          <w:b w:val="0"/>
          <w:bCs w:val="0"/>
          <w:color w:val="000000" w:themeColor="text1"/>
          <w:lang w:val="es-ES"/>
        </w:rPr>
        <w:t>P</w:t>
      </w:r>
      <w:r w:rsidRPr="000F7923">
        <w:rPr>
          <w:rFonts w:ascii="Leelawadee UI Semilight" w:hAnsi="Leelawadee UI Semilight" w:cs="Leelawadee UI Semilight"/>
          <w:b w:val="0"/>
          <w:bCs w:val="0"/>
          <w:color w:val="000000" w:themeColor="text1"/>
          <w:lang w:val="es-ES"/>
        </w:rPr>
        <w:t xml:space="preserve">ersonales que </w:t>
      </w:r>
      <w:r>
        <w:rPr>
          <w:rFonts w:ascii="Leelawadee UI Semilight" w:hAnsi="Leelawadee UI Semilight" w:cs="Leelawadee UI Semilight"/>
          <w:b w:val="0"/>
          <w:bCs w:val="0"/>
          <w:color w:val="000000" w:themeColor="text1"/>
          <w:lang w:val="es-ES"/>
        </w:rPr>
        <w:t xml:space="preserve">usted </w:t>
      </w:r>
      <w:r w:rsidRPr="000F7923">
        <w:rPr>
          <w:rFonts w:ascii="Leelawadee UI Semilight" w:hAnsi="Leelawadee UI Semilight" w:cs="Leelawadee UI Semilight"/>
          <w:b w:val="0"/>
          <w:bCs w:val="0"/>
          <w:color w:val="000000" w:themeColor="text1"/>
          <w:lang w:val="es-ES"/>
        </w:rPr>
        <w:t>nos proporciona cuando, p</w:t>
      </w:r>
      <w:r>
        <w:rPr>
          <w:rFonts w:ascii="Leelawadee UI Semilight" w:hAnsi="Leelawadee UI Semilight" w:cs="Leelawadee UI Semilight"/>
          <w:b w:val="0"/>
          <w:bCs w:val="0"/>
          <w:color w:val="000000" w:themeColor="text1"/>
          <w:lang w:val="es-ES"/>
        </w:rPr>
        <w:t>or ejemplo, se suscribe</w:t>
      </w:r>
      <w:r w:rsidRPr="000F7923">
        <w:rPr>
          <w:rFonts w:ascii="Leelawadee UI Semilight" w:hAnsi="Leelawadee UI Semilight" w:cs="Leelawadee UI Semilight"/>
          <w:b w:val="0"/>
          <w:bCs w:val="0"/>
          <w:color w:val="000000" w:themeColor="text1"/>
          <w:lang w:val="es-ES"/>
        </w:rPr>
        <w:t xml:space="preserve"> a nuestros servicios en nuestros sitios web, ingres</w:t>
      </w:r>
      <w:r w:rsidRPr="00450E70">
        <w:rPr>
          <w:rFonts w:ascii="Leelawadee UI Semilight" w:hAnsi="Leelawadee UI Semilight" w:cs="Leelawadee UI Semilight"/>
          <w:b w:val="0"/>
          <w:bCs w:val="0"/>
          <w:color w:val="000000" w:themeColor="text1"/>
          <w:lang w:val="es-ES"/>
        </w:rPr>
        <w:t>a d</w:t>
      </w:r>
      <w:r w:rsidRPr="000F7923">
        <w:rPr>
          <w:rFonts w:ascii="Leelawadee UI Semilight" w:hAnsi="Leelawadee UI Semilight" w:cs="Leelawadee UI Semilight"/>
          <w:b w:val="0"/>
          <w:bCs w:val="0"/>
          <w:color w:val="000000" w:themeColor="text1"/>
          <w:lang w:val="es-ES"/>
        </w:rPr>
        <w:t>atos personales en un fo</w:t>
      </w:r>
      <w:r w:rsidRPr="00450E70">
        <w:rPr>
          <w:rFonts w:ascii="Leelawadee UI Semilight" w:hAnsi="Leelawadee UI Semilight" w:cs="Leelawadee UI Semilight"/>
          <w:b w:val="0"/>
          <w:bCs w:val="0"/>
          <w:color w:val="000000" w:themeColor="text1"/>
          <w:lang w:val="es-ES"/>
        </w:rPr>
        <w:t>rmulario de contacto en línea y</w:t>
      </w:r>
      <w:r w:rsidRPr="000F7923">
        <w:rPr>
          <w:rFonts w:ascii="Leelawadee UI Semilight" w:hAnsi="Leelawadee UI Semilight" w:cs="Leelawadee UI Semilight"/>
          <w:b w:val="0"/>
          <w:bCs w:val="0"/>
          <w:color w:val="000000" w:themeColor="text1"/>
          <w:lang w:val="es-ES"/>
        </w:rPr>
        <w:t>/o activ</w:t>
      </w:r>
      <w:r w:rsidR="006368E6">
        <w:rPr>
          <w:rFonts w:ascii="Leelawadee UI Semilight" w:hAnsi="Leelawadee UI Semilight" w:cs="Leelawadee UI Semilight"/>
          <w:b w:val="0"/>
          <w:bCs w:val="0"/>
          <w:color w:val="000000" w:themeColor="text1"/>
          <w:lang w:val="es-ES"/>
        </w:rPr>
        <w:t>a</w:t>
      </w:r>
      <w:r w:rsidRPr="000F7923">
        <w:rPr>
          <w:rFonts w:ascii="Leelawadee UI Semilight" w:hAnsi="Leelawadee UI Semilight" w:cs="Leelawadee UI Semilight"/>
          <w:b w:val="0"/>
          <w:bCs w:val="0"/>
          <w:color w:val="000000" w:themeColor="text1"/>
          <w:lang w:val="es-ES"/>
        </w:rPr>
        <w:t xml:space="preserve"> una casilla de suscripción al boletín.</w:t>
      </w:r>
    </w:p>
    <w:p w14:paraId="5FCCDEDE" w14:textId="3D1C3F67" w:rsidR="00361C08" w:rsidRPr="000F7923" w:rsidRDefault="00450E70" w:rsidP="005520C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CB7A92">
        <w:rPr>
          <w:rFonts w:ascii="Leelawadee UI Semilight" w:hAnsi="Leelawadee UI Semilight" w:cs="Leelawadee UI Semilight"/>
          <w:color w:val="000000" w:themeColor="text1"/>
          <w:lang w:val="es-ES"/>
        </w:rPr>
        <w:t xml:space="preserve">Confirmamos que la introducción de dichos </w:t>
      </w:r>
      <w:r w:rsidR="00CB7A92" w:rsidRPr="00D64D44">
        <w:rPr>
          <w:rFonts w:ascii="Leelawadee UI Semilight" w:hAnsi="Leelawadee UI Semilight" w:cs="Leelawadee UI Semilight"/>
          <w:color w:val="000000" w:themeColor="text1"/>
          <w:lang w:val="es-ES"/>
        </w:rPr>
        <w:t>D</w:t>
      </w:r>
      <w:r w:rsidRPr="00CB7A92">
        <w:rPr>
          <w:rFonts w:ascii="Leelawadee UI Semilight" w:hAnsi="Leelawadee UI Semilight" w:cs="Leelawadee UI Semilight"/>
          <w:color w:val="000000" w:themeColor="text1"/>
          <w:lang w:val="es-ES"/>
        </w:rPr>
        <w:t xml:space="preserve">atos </w:t>
      </w:r>
      <w:r w:rsidR="00CB7A92" w:rsidRPr="00D64D44">
        <w:rPr>
          <w:rFonts w:ascii="Leelawadee UI Semilight" w:hAnsi="Leelawadee UI Semilight" w:cs="Leelawadee UI Semilight"/>
          <w:color w:val="000000" w:themeColor="text1"/>
          <w:lang w:val="es-ES"/>
        </w:rPr>
        <w:t>P</w:t>
      </w:r>
      <w:r w:rsidRPr="00CB7A92">
        <w:rPr>
          <w:rFonts w:ascii="Leelawadee UI Semilight" w:hAnsi="Leelawadee UI Semilight" w:cs="Leelawadee UI Semilight"/>
          <w:color w:val="000000" w:themeColor="text1"/>
          <w:lang w:val="es-ES"/>
        </w:rPr>
        <w:t>ersonales en este contexto es voluntaria y que no está sujeta a un requisito legal o contractual o un requisito necesario para celebrar un contrato.</w:t>
      </w:r>
    </w:p>
    <w:p w14:paraId="5D10A8B2" w14:textId="77777777" w:rsidR="00C460E3" w:rsidRPr="000F7923" w:rsidRDefault="00C460E3" w:rsidP="005520C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584104BA" w14:textId="42BA5E79" w:rsidR="00CF3E22" w:rsidRPr="000F7923" w:rsidRDefault="00450E70" w:rsidP="005520C5">
      <w:pPr>
        <w:spacing w:before="0" w:beforeAutospacing="0" w:after="0"/>
        <w:jc w:val="both"/>
        <w:rPr>
          <w:rFonts w:ascii="Leelawadee UI Semilight" w:hAnsi="Leelawadee UI Semilight" w:cs="Leelawadee UI Semilight"/>
          <w:b/>
          <w:sz w:val="24"/>
          <w:szCs w:val="24"/>
          <w:lang w:val="es-ES"/>
        </w:rPr>
      </w:pPr>
      <w:r w:rsidRPr="000F7923">
        <w:rPr>
          <w:rFonts w:ascii="Leelawadee UI Semilight" w:hAnsi="Leelawadee UI Semilight"/>
          <w:b/>
          <w:sz w:val="24"/>
          <w:lang w:val="es-ES"/>
        </w:rPr>
        <w:t>Categorías de Datos Personales</w:t>
      </w:r>
    </w:p>
    <w:p w14:paraId="47B91071" w14:textId="77777777" w:rsidR="00C460E3" w:rsidRPr="000F7923" w:rsidRDefault="00C460E3" w:rsidP="005520C5">
      <w:pPr>
        <w:spacing w:before="0" w:beforeAutospacing="0" w:after="0"/>
        <w:jc w:val="both"/>
        <w:rPr>
          <w:rFonts w:ascii="Leelawadee UI Semilight" w:hAnsi="Leelawadee UI Semilight" w:cs="Leelawadee UI Semilight"/>
          <w:b/>
          <w:sz w:val="8"/>
          <w:szCs w:val="8"/>
          <w:lang w:val="es-ES"/>
        </w:rPr>
      </w:pPr>
    </w:p>
    <w:p w14:paraId="08F7C8AD" w14:textId="7ADE746F" w:rsidR="00476458" w:rsidRPr="000F7923" w:rsidRDefault="00450E70" w:rsidP="005520C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 xml:space="preserve">Podemos procesar diferentes tipos de </w:t>
      </w:r>
      <w:r w:rsidR="00CB7A92">
        <w:rPr>
          <w:rFonts w:ascii="Leelawadee UI Semilight" w:eastAsia="Times New Roman" w:hAnsi="Leelawadee UI Semilight" w:cs="Leelawadee UI Semilight"/>
          <w:color w:val="000000" w:themeColor="text1"/>
          <w:sz w:val="24"/>
          <w:szCs w:val="24"/>
          <w:lang w:val="es-ES" w:eastAsia="de-DE"/>
        </w:rPr>
        <w:t>D</w:t>
      </w:r>
      <w:r w:rsidRPr="000F7923">
        <w:rPr>
          <w:rFonts w:ascii="Leelawadee UI Semilight" w:eastAsia="Times New Roman" w:hAnsi="Leelawadee UI Semilight" w:cs="Leelawadee UI Semilight"/>
          <w:color w:val="000000" w:themeColor="text1"/>
          <w:sz w:val="24"/>
          <w:szCs w:val="24"/>
          <w:lang w:val="es-ES" w:eastAsia="de-DE"/>
        </w:rPr>
        <w:t xml:space="preserve">atos </w:t>
      </w:r>
      <w:r w:rsidR="00CB7A92">
        <w:rPr>
          <w:rFonts w:ascii="Leelawadee UI Semilight" w:eastAsia="Times New Roman" w:hAnsi="Leelawadee UI Semilight" w:cs="Leelawadee UI Semilight"/>
          <w:color w:val="000000" w:themeColor="text1"/>
          <w:sz w:val="24"/>
          <w:szCs w:val="24"/>
          <w:lang w:val="es-ES" w:eastAsia="de-DE"/>
        </w:rPr>
        <w:t>P</w:t>
      </w:r>
      <w:r w:rsidRPr="000F7923">
        <w:rPr>
          <w:rFonts w:ascii="Leelawadee UI Semilight" w:eastAsia="Times New Roman" w:hAnsi="Leelawadee UI Semilight" w:cs="Leelawadee UI Semilight"/>
          <w:color w:val="000000" w:themeColor="text1"/>
          <w:sz w:val="24"/>
          <w:szCs w:val="24"/>
          <w:lang w:val="es-ES" w:eastAsia="de-DE"/>
        </w:rPr>
        <w:t xml:space="preserve">ersonales que nos proporcione, como el </w:t>
      </w:r>
      <w:r w:rsidR="00C86D23">
        <w:rPr>
          <w:rFonts w:ascii="Leelawadee UI Semilight" w:eastAsia="Times New Roman" w:hAnsi="Leelawadee UI Semilight" w:cs="Leelawadee UI Semilight"/>
          <w:color w:val="000000" w:themeColor="text1"/>
          <w:sz w:val="24"/>
          <w:szCs w:val="24"/>
          <w:lang w:val="es-ES" w:eastAsia="de-DE"/>
        </w:rPr>
        <w:t>nombre y apellidos</w:t>
      </w:r>
      <w:r w:rsidRPr="000F7923">
        <w:rPr>
          <w:rFonts w:ascii="Leelawadee UI Semilight" w:eastAsia="Times New Roman" w:hAnsi="Leelawadee UI Semilight" w:cs="Leelawadee UI Semilight"/>
          <w:color w:val="000000" w:themeColor="text1"/>
          <w:sz w:val="24"/>
          <w:szCs w:val="24"/>
          <w:lang w:val="es-ES" w:eastAsia="de-DE"/>
        </w:rPr>
        <w:t xml:space="preserve">, </w:t>
      </w:r>
      <w:r w:rsidR="00B00502">
        <w:rPr>
          <w:rFonts w:ascii="Leelawadee UI Semilight" w:eastAsia="Times New Roman" w:hAnsi="Leelawadee UI Semilight" w:cs="Leelawadee UI Semilight"/>
          <w:color w:val="000000" w:themeColor="text1"/>
          <w:sz w:val="24"/>
          <w:szCs w:val="24"/>
          <w:lang w:val="es-ES" w:eastAsia="de-DE"/>
        </w:rPr>
        <w:t>el domicilio comercial</w:t>
      </w:r>
      <w:r w:rsidR="00B00502" w:rsidRPr="00776935">
        <w:rPr>
          <w:rFonts w:ascii="Leelawadee UI Semilight" w:eastAsia="Times New Roman" w:hAnsi="Leelawadee UI Semilight" w:cs="Leelawadee UI Semilight"/>
          <w:color w:val="000000" w:themeColor="text1"/>
          <w:sz w:val="24"/>
          <w:szCs w:val="24"/>
          <w:lang w:val="es-ES" w:eastAsia="de-DE"/>
        </w:rPr>
        <w:t>, el número de teléfono</w:t>
      </w:r>
      <w:r w:rsidRPr="000F7923">
        <w:rPr>
          <w:rFonts w:ascii="Leelawadee UI Semilight" w:eastAsia="Times New Roman" w:hAnsi="Leelawadee UI Semilight" w:cs="Leelawadee UI Semilight"/>
          <w:color w:val="000000" w:themeColor="text1"/>
          <w:sz w:val="24"/>
          <w:szCs w:val="24"/>
          <w:lang w:val="es-ES" w:eastAsia="de-DE"/>
        </w:rPr>
        <w:t xml:space="preserve">, </w:t>
      </w:r>
      <w:r w:rsidR="00B00502">
        <w:rPr>
          <w:rFonts w:ascii="Leelawadee UI Semilight" w:eastAsia="Times New Roman" w:hAnsi="Leelawadee UI Semilight" w:cs="Leelawadee UI Semilight"/>
          <w:color w:val="000000" w:themeColor="text1"/>
          <w:sz w:val="24"/>
          <w:szCs w:val="24"/>
          <w:lang w:val="es-ES" w:eastAsia="de-DE"/>
        </w:rPr>
        <w:t>d</w:t>
      </w:r>
      <w:r w:rsidRPr="000F7923">
        <w:rPr>
          <w:rFonts w:ascii="Leelawadee UI Semilight" w:eastAsia="Times New Roman" w:hAnsi="Leelawadee UI Semilight" w:cs="Leelawadee UI Semilight"/>
          <w:color w:val="000000" w:themeColor="text1"/>
          <w:sz w:val="24"/>
          <w:szCs w:val="24"/>
          <w:lang w:val="es-ES" w:eastAsia="de-DE"/>
        </w:rPr>
        <w:t>irección de correo electrónico</w:t>
      </w:r>
      <w:r w:rsidR="00B00502">
        <w:rPr>
          <w:rFonts w:ascii="Leelawadee UI Semilight" w:eastAsia="Times New Roman" w:hAnsi="Leelawadee UI Semilight" w:cs="Leelawadee UI Semilight"/>
          <w:color w:val="000000" w:themeColor="text1"/>
          <w:sz w:val="24"/>
          <w:szCs w:val="24"/>
          <w:lang w:val="es-ES" w:eastAsia="de-DE"/>
        </w:rPr>
        <w:t xml:space="preserve"> (profesional</w:t>
      </w:r>
      <w:r w:rsidRPr="000F7923">
        <w:rPr>
          <w:rFonts w:ascii="Leelawadee UI Semilight" w:eastAsia="Times New Roman" w:hAnsi="Leelawadee UI Semilight" w:cs="Leelawadee UI Semilight"/>
          <w:color w:val="000000" w:themeColor="text1"/>
          <w:sz w:val="24"/>
          <w:szCs w:val="24"/>
          <w:lang w:val="es-ES" w:eastAsia="de-DE"/>
        </w:rPr>
        <w:t xml:space="preserve"> o personal</w:t>
      </w:r>
      <w:r w:rsidR="00B00502">
        <w:rPr>
          <w:rFonts w:ascii="Leelawadee UI Semilight" w:eastAsia="Times New Roman" w:hAnsi="Leelawadee UI Semilight" w:cs="Leelawadee UI Semilight"/>
          <w:color w:val="000000" w:themeColor="text1"/>
          <w:sz w:val="24"/>
          <w:szCs w:val="24"/>
          <w:lang w:val="es-ES" w:eastAsia="de-DE"/>
        </w:rPr>
        <w:t>)</w:t>
      </w:r>
      <w:r w:rsidRPr="000F7923">
        <w:rPr>
          <w:rFonts w:ascii="Leelawadee UI Semilight" w:eastAsia="Times New Roman" w:hAnsi="Leelawadee UI Semilight" w:cs="Leelawadee UI Semilight"/>
          <w:color w:val="000000" w:themeColor="text1"/>
          <w:sz w:val="24"/>
          <w:szCs w:val="24"/>
          <w:lang w:val="es-ES" w:eastAsia="de-DE"/>
        </w:rPr>
        <w:t>, u otra información proporcionada al registrarse en uno de nuestros servicios o productos</w:t>
      </w:r>
      <w:r w:rsidR="00D056E1" w:rsidRPr="000F7923">
        <w:rPr>
          <w:rFonts w:ascii="Leelawadee UI Semilight" w:eastAsia="Times New Roman" w:hAnsi="Leelawadee UI Semilight" w:cs="Leelawadee UI Semilight"/>
          <w:color w:val="000000" w:themeColor="text1"/>
          <w:sz w:val="24"/>
          <w:szCs w:val="24"/>
          <w:lang w:val="es-ES" w:eastAsia="de-DE"/>
        </w:rPr>
        <w:t>.</w:t>
      </w:r>
    </w:p>
    <w:p w14:paraId="279A7A45" w14:textId="77777777" w:rsidR="00C460E3" w:rsidRPr="000F7923" w:rsidRDefault="00C460E3" w:rsidP="005520C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4A6C71AE" w14:textId="4C68AAB4" w:rsidR="00CF3E22" w:rsidRPr="000F7923" w:rsidRDefault="000429D5" w:rsidP="005520C5">
      <w:pPr>
        <w:pStyle w:val="Ttulo4"/>
        <w:spacing w:before="0" w:beforeAutospacing="0" w:after="0" w:afterAutospacing="0"/>
        <w:jc w:val="both"/>
        <w:rPr>
          <w:rFonts w:ascii="Leelawadee UI Semilight" w:hAnsi="Leelawadee UI Semilight" w:cs="Leelawadee UI Semilight"/>
          <w:lang w:val="es-ES"/>
        </w:rPr>
      </w:pPr>
      <w:r w:rsidRPr="000F7923">
        <w:rPr>
          <w:rFonts w:ascii="Leelawadee UI Semilight" w:hAnsi="Leelawadee UI Semilight" w:cs="Leelawadee UI Semilight"/>
          <w:lang w:val="es-ES"/>
        </w:rPr>
        <w:t>Objeto y base legal</w:t>
      </w:r>
    </w:p>
    <w:p w14:paraId="3C04BBD4" w14:textId="77777777" w:rsidR="00C460E3" w:rsidRPr="000F7923" w:rsidRDefault="00C460E3" w:rsidP="005520C5">
      <w:pPr>
        <w:pStyle w:val="Ttulo4"/>
        <w:spacing w:before="0" w:beforeAutospacing="0" w:after="0" w:afterAutospacing="0"/>
        <w:jc w:val="both"/>
        <w:rPr>
          <w:rFonts w:ascii="Leelawadee UI Semilight" w:hAnsi="Leelawadee UI Semilight" w:cs="Leelawadee UI Semilight"/>
          <w:sz w:val="8"/>
          <w:szCs w:val="8"/>
          <w:lang w:val="es-ES"/>
        </w:rPr>
      </w:pPr>
    </w:p>
    <w:p w14:paraId="3921AAA1" w14:textId="1A97424B" w:rsidR="006140F4" w:rsidRPr="000F7923" w:rsidRDefault="00B8676D" w:rsidP="009E6987">
      <w:pPr>
        <w:spacing w:before="0" w:beforeAutospacing="0" w:after="12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 xml:space="preserve">Recopilamos y procesamos sus </w:t>
      </w:r>
      <w:r w:rsidR="00CB7A92">
        <w:rPr>
          <w:rFonts w:ascii="Leelawadee UI Semilight" w:eastAsia="Times New Roman" w:hAnsi="Leelawadee UI Semilight" w:cs="Leelawadee UI Semilight"/>
          <w:color w:val="000000" w:themeColor="text1"/>
          <w:sz w:val="24"/>
          <w:szCs w:val="24"/>
          <w:lang w:val="es-ES" w:eastAsia="de-DE"/>
        </w:rPr>
        <w:t>D</w:t>
      </w:r>
      <w:r w:rsidRPr="000F7923">
        <w:rPr>
          <w:rFonts w:ascii="Leelawadee UI Semilight" w:eastAsia="Times New Roman" w:hAnsi="Leelawadee UI Semilight" w:cs="Leelawadee UI Semilight"/>
          <w:color w:val="000000" w:themeColor="text1"/>
          <w:sz w:val="24"/>
          <w:szCs w:val="24"/>
          <w:lang w:val="es-ES" w:eastAsia="de-DE"/>
        </w:rPr>
        <w:t xml:space="preserve">atos </w:t>
      </w:r>
      <w:r w:rsidR="00CB7A92">
        <w:rPr>
          <w:rFonts w:ascii="Leelawadee UI Semilight" w:eastAsia="Times New Roman" w:hAnsi="Leelawadee UI Semilight" w:cs="Leelawadee UI Semilight"/>
          <w:color w:val="000000" w:themeColor="text1"/>
          <w:sz w:val="24"/>
          <w:szCs w:val="24"/>
          <w:lang w:val="es-ES" w:eastAsia="de-DE"/>
        </w:rPr>
        <w:t>P</w:t>
      </w:r>
      <w:r w:rsidRPr="000F7923">
        <w:rPr>
          <w:rFonts w:ascii="Leelawadee UI Semilight" w:eastAsia="Times New Roman" w:hAnsi="Leelawadee UI Semilight" w:cs="Leelawadee UI Semilight"/>
          <w:color w:val="000000" w:themeColor="text1"/>
          <w:sz w:val="24"/>
          <w:szCs w:val="24"/>
          <w:lang w:val="es-ES" w:eastAsia="de-DE"/>
        </w:rPr>
        <w:t>ersonales en función de su consentimiento para</w:t>
      </w:r>
      <w:r w:rsidR="00105155" w:rsidRPr="000F7923">
        <w:rPr>
          <w:rFonts w:ascii="Leelawadee UI Semilight" w:eastAsia="Times New Roman" w:hAnsi="Leelawadee UI Semilight" w:cs="Leelawadee UI Semilight"/>
          <w:color w:val="000000" w:themeColor="text1"/>
          <w:sz w:val="24"/>
          <w:szCs w:val="24"/>
          <w:lang w:val="es-ES" w:eastAsia="de-DE"/>
        </w:rPr>
        <w:t>:</w:t>
      </w:r>
    </w:p>
    <w:p w14:paraId="1A329D36" w14:textId="3B8ACCB7" w:rsidR="00B8676D" w:rsidRPr="000F7923" w:rsidRDefault="00B8676D" w:rsidP="00B8676D">
      <w:pPr>
        <w:pStyle w:val="Prrafodelista"/>
        <w:numPr>
          <w:ilvl w:val="0"/>
          <w:numId w:val="20"/>
        </w:num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proporcionar nuestros productos y servicios;</w:t>
      </w:r>
    </w:p>
    <w:p w14:paraId="22C5EFD2" w14:textId="77777777" w:rsidR="00B8676D" w:rsidRPr="000F7923" w:rsidRDefault="00B8676D" w:rsidP="00B8676D">
      <w:pPr>
        <w:pStyle w:val="Prrafodelista"/>
        <w:numPr>
          <w:ilvl w:val="0"/>
          <w:numId w:val="20"/>
        </w:num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optimizar nuestras ofertas comerciales para usted;</w:t>
      </w:r>
    </w:p>
    <w:p w14:paraId="1E8DFE8B" w14:textId="56DC5894" w:rsidR="00B8676D" w:rsidRPr="000F7923" w:rsidRDefault="00B8676D" w:rsidP="00B8676D">
      <w:pPr>
        <w:pStyle w:val="Prrafodelista"/>
        <w:numPr>
          <w:ilvl w:val="0"/>
          <w:numId w:val="20"/>
        </w:num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mantener</w:t>
      </w:r>
      <w:r w:rsidR="006368E6">
        <w:rPr>
          <w:rFonts w:ascii="Leelawadee UI Semilight" w:eastAsia="Times New Roman" w:hAnsi="Leelawadee UI Semilight" w:cs="Leelawadee UI Semilight"/>
          <w:color w:val="000000" w:themeColor="text1"/>
          <w:sz w:val="24"/>
          <w:szCs w:val="24"/>
          <w:lang w:val="es-ES" w:eastAsia="de-DE"/>
        </w:rPr>
        <w:t>nos</w:t>
      </w:r>
      <w:r w:rsidRPr="000F7923">
        <w:rPr>
          <w:rFonts w:ascii="Leelawadee UI Semilight" w:eastAsia="Times New Roman" w:hAnsi="Leelawadee UI Semilight" w:cs="Leelawadee UI Semilight"/>
          <w:color w:val="000000" w:themeColor="text1"/>
          <w:sz w:val="24"/>
          <w:szCs w:val="24"/>
          <w:lang w:val="es-ES" w:eastAsia="de-DE"/>
        </w:rPr>
        <w:t xml:space="preserve"> en contacto con usted;</w:t>
      </w:r>
    </w:p>
    <w:p w14:paraId="7C3CA09B" w14:textId="32E08379" w:rsidR="00B8676D" w:rsidRPr="00D64D44" w:rsidRDefault="006368E6" w:rsidP="00B8676D">
      <w:pPr>
        <w:pStyle w:val="Prrafodelista"/>
        <w:numPr>
          <w:ilvl w:val="0"/>
          <w:numId w:val="20"/>
        </w:numPr>
        <w:spacing w:before="0" w:beforeAutospacing="0" w:after="0"/>
        <w:contextualSpacing w:val="0"/>
        <w:jc w:val="both"/>
        <w:rPr>
          <w:rFonts w:ascii="Leelawadee UI Semilight" w:eastAsia="Times New Roman" w:hAnsi="Leelawadee UI Semilight" w:cs="Leelawadee UI Semilight"/>
          <w:color w:val="000000" w:themeColor="text1"/>
          <w:sz w:val="24"/>
          <w:szCs w:val="24"/>
          <w:lang w:val="es-MX" w:eastAsia="de-DE"/>
        </w:rPr>
      </w:pPr>
      <w:r w:rsidRPr="00D64D44">
        <w:rPr>
          <w:rFonts w:ascii="Leelawadee UI Semilight" w:eastAsia="Times New Roman" w:hAnsi="Leelawadee UI Semilight" w:cs="Leelawadee UI Semilight"/>
          <w:color w:val="000000" w:themeColor="text1"/>
          <w:sz w:val="24"/>
          <w:szCs w:val="24"/>
          <w:lang w:val="es-MX" w:eastAsia="de-DE"/>
        </w:rPr>
        <w:t>gestionar</w:t>
      </w:r>
      <w:r w:rsidR="00B8676D" w:rsidRPr="00D64D44">
        <w:rPr>
          <w:rFonts w:ascii="Leelawadee UI Semilight" w:eastAsia="Times New Roman" w:hAnsi="Leelawadee UI Semilight" w:cs="Leelawadee UI Semilight"/>
          <w:color w:val="000000" w:themeColor="text1"/>
          <w:sz w:val="24"/>
          <w:szCs w:val="24"/>
          <w:lang w:val="es-MX" w:eastAsia="de-DE"/>
        </w:rPr>
        <w:t xml:space="preserve"> quejas o disputas.</w:t>
      </w:r>
    </w:p>
    <w:p w14:paraId="2E050BE0" w14:textId="77777777" w:rsidR="00C460E3" w:rsidRPr="009E6987" w:rsidRDefault="00C460E3" w:rsidP="005520C5">
      <w:pPr>
        <w:pStyle w:val="Ttulo4"/>
        <w:spacing w:before="0" w:beforeAutospacing="0" w:after="0" w:afterAutospacing="0"/>
        <w:jc w:val="both"/>
        <w:rPr>
          <w:rFonts w:ascii="Leelawadee UI Semilight" w:hAnsi="Leelawadee UI Semilight" w:cs="Leelawadee UI Semilight"/>
          <w:lang w:val="en-US"/>
        </w:rPr>
      </w:pPr>
    </w:p>
    <w:p w14:paraId="53C1BA86" w14:textId="6A207CD7" w:rsidR="00CC7EC2" w:rsidRPr="009E6987" w:rsidRDefault="00512DA3" w:rsidP="005520C5">
      <w:pPr>
        <w:pStyle w:val="Ttulo4"/>
        <w:spacing w:before="0" w:beforeAutospacing="0" w:after="0" w:afterAutospacing="0"/>
        <w:jc w:val="both"/>
        <w:rPr>
          <w:rFonts w:ascii="Leelawadee UI Semilight" w:hAnsi="Leelawadee UI Semilight" w:cs="Leelawadee UI Semilight"/>
          <w:lang w:val="en-US"/>
        </w:rPr>
      </w:pPr>
      <w:r>
        <w:rPr>
          <w:rFonts w:ascii="Leelawadee UI Semilight" w:hAnsi="Leelawadee UI Semilight" w:cs="Leelawadee UI Semilight"/>
          <w:lang w:val="en-US"/>
        </w:rPr>
        <w:t>De</w:t>
      </w:r>
      <w:r w:rsidR="006221F4">
        <w:rPr>
          <w:rFonts w:ascii="Leelawadee UI Semilight" w:hAnsi="Leelawadee UI Semilight" w:cs="Leelawadee UI Semilight"/>
          <w:lang w:val="en-US"/>
        </w:rPr>
        <w:t xml:space="preserve">recho de </w:t>
      </w:r>
      <w:proofErr w:type="spellStart"/>
      <w:r w:rsidR="006221F4">
        <w:rPr>
          <w:rFonts w:ascii="Leelawadee UI Semilight" w:hAnsi="Leelawadee UI Semilight" w:cs="Leelawadee UI Semilight"/>
          <w:lang w:val="en-US"/>
        </w:rPr>
        <w:t>oposición</w:t>
      </w:r>
      <w:proofErr w:type="spellEnd"/>
    </w:p>
    <w:p w14:paraId="178DC1A3" w14:textId="77777777" w:rsidR="00C460E3" w:rsidRPr="009E6987" w:rsidRDefault="00C460E3" w:rsidP="005520C5">
      <w:pPr>
        <w:pStyle w:val="Ttulo4"/>
        <w:spacing w:before="0" w:beforeAutospacing="0" w:after="0" w:afterAutospacing="0"/>
        <w:jc w:val="both"/>
        <w:rPr>
          <w:rFonts w:ascii="Leelawadee UI Semilight" w:hAnsi="Leelawadee UI Semilight" w:cs="Leelawadee UI Semilight"/>
          <w:sz w:val="8"/>
          <w:szCs w:val="8"/>
          <w:lang w:val="en-US"/>
        </w:rPr>
      </w:pPr>
    </w:p>
    <w:p w14:paraId="22793171" w14:textId="773C6D0F" w:rsidR="00147828" w:rsidRPr="000F7923" w:rsidRDefault="00512DA3" w:rsidP="005520C5">
      <w:pPr>
        <w:spacing w:before="0" w:beforeAutospacing="0" w:after="0"/>
        <w:jc w:val="both"/>
        <w:outlineLvl w:val="3"/>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Tiene derecho a retirar su consentimiento en cualquier momento poniéndose en contacto con la misma dirección desde la que le hemos contactado.</w:t>
      </w:r>
      <w:r w:rsidR="009377DA" w:rsidRPr="000F7923">
        <w:rPr>
          <w:rFonts w:ascii="Leelawadee UI Semilight" w:eastAsia="Times New Roman" w:hAnsi="Leelawadee UI Semilight" w:cs="Leelawadee UI Semilight"/>
          <w:color w:val="000000" w:themeColor="text1"/>
          <w:sz w:val="24"/>
          <w:szCs w:val="24"/>
          <w:lang w:val="es-ES" w:eastAsia="de-DE"/>
        </w:rPr>
        <w:t xml:space="preserve"> </w:t>
      </w:r>
    </w:p>
    <w:p w14:paraId="45CFA64F" w14:textId="77777777" w:rsidR="00C460E3" w:rsidRPr="000F7923" w:rsidRDefault="00C460E3" w:rsidP="005520C5">
      <w:pPr>
        <w:pStyle w:val="Ttulo4"/>
        <w:spacing w:before="0" w:beforeAutospacing="0" w:after="0" w:afterAutospacing="0"/>
        <w:jc w:val="both"/>
        <w:rPr>
          <w:rFonts w:ascii="Leelawadee UI Semilight" w:hAnsi="Leelawadee UI Semilight" w:cs="Leelawadee UI Semilight"/>
          <w:lang w:val="es-ES"/>
        </w:rPr>
      </w:pPr>
    </w:p>
    <w:p w14:paraId="6B3C8471" w14:textId="1B5792C8" w:rsidR="00E838B7" w:rsidRPr="000F7923" w:rsidRDefault="00512DA3" w:rsidP="005520C5">
      <w:pPr>
        <w:pStyle w:val="Ttulo4"/>
        <w:spacing w:before="0" w:beforeAutospacing="0" w:after="0" w:afterAutospacing="0"/>
        <w:jc w:val="both"/>
        <w:rPr>
          <w:rFonts w:ascii="Leelawadee UI Semilight" w:hAnsi="Leelawadee UI Semilight" w:cs="Leelawadee UI Semilight"/>
          <w:lang w:val="es-ES"/>
        </w:rPr>
      </w:pPr>
      <w:r>
        <w:rPr>
          <w:rFonts w:ascii="Leelawadee UI Semilight" w:hAnsi="Leelawadee UI Semilight" w:cs="Leelawadee UI Semilight"/>
          <w:lang w:val="es-ES"/>
        </w:rPr>
        <w:t>D</w:t>
      </w:r>
      <w:r w:rsidRPr="000F7923">
        <w:rPr>
          <w:rFonts w:ascii="Leelawadee UI Semilight" w:hAnsi="Leelawadee UI Semilight" w:cs="Leelawadee UI Semilight"/>
          <w:lang w:val="es-ES"/>
        </w:rPr>
        <w:t xml:space="preserve">estinatarios de los </w:t>
      </w:r>
      <w:r w:rsidR="00CB7A92">
        <w:rPr>
          <w:rFonts w:ascii="Leelawadee UI Semilight" w:hAnsi="Leelawadee UI Semilight" w:cs="Leelawadee UI Semilight"/>
          <w:lang w:val="es-ES"/>
        </w:rPr>
        <w:t>D</w:t>
      </w:r>
      <w:r w:rsidRPr="000F7923">
        <w:rPr>
          <w:rFonts w:ascii="Leelawadee UI Semilight" w:hAnsi="Leelawadee UI Semilight" w:cs="Leelawadee UI Semilight"/>
          <w:lang w:val="es-ES"/>
        </w:rPr>
        <w:t xml:space="preserve">atos </w:t>
      </w:r>
      <w:r w:rsidR="00CB7A92">
        <w:rPr>
          <w:rFonts w:ascii="Leelawadee UI Semilight" w:hAnsi="Leelawadee UI Semilight" w:cs="Leelawadee UI Semilight"/>
          <w:lang w:val="es-ES"/>
        </w:rPr>
        <w:t>P</w:t>
      </w:r>
      <w:r w:rsidRPr="000F7923">
        <w:rPr>
          <w:rFonts w:ascii="Leelawadee UI Semilight" w:hAnsi="Leelawadee UI Semilight" w:cs="Leelawadee UI Semilight"/>
          <w:lang w:val="es-ES"/>
        </w:rPr>
        <w:t>ersonales recopilados</w:t>
      </w:r>
    </w:p>
    <w:p w14:paraId="4C0F7239" w14:textId="77777777" w:rsidR="00C460E3" w:rsidRPr="000F7923" w:rsidRDefault="00C460E3" w:rsidP="005520C5">
      <w:pPr>
        <w:pStyle w:val="Ttulo4"/>
        <w:spacing w:before="0" w:beforeAutospacing="0" w:after="0" w:afterAutospacing="0"/>
        <w:jc w:val="both"/>
        <w:rPr>
          <w:rFonts w:ascii="Leelawadee UI Semilight" w:hAnsi="Leelawadee UI Semilight" w:cs="Leelawadee UI Semilight"/>
          <w:sz w:val="8"/>
          <w:szCs w:val="8"/>
          <w:lang w:val="es-ES"/>
        </w:rPr>
      </w:pPr>
    </w:p>
    <w:p w14:paraId="0BB1C104" w14:textId="6054B218" w:rsidR="00E838B7" w:rsidRPr="000F7923" w:rsidRDefault="00512DA3" w:rsidP="005520C5">
      <w:pPr>
        <w:spacing w:before="0" w:beforeAutospacing="0" w:after="0"/>
        <w:jc w:val="both"/>
        <w:outlineLvl w:val="3"/>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eastAsia="Times New Roman" w:hAnsi="Leelawadee UI Semilight" w:cs="Leelawadee UI Semilight"/>
          <w:color w:val="000000" w:themeColor="text1"/>
          <w:sz w:val="24"/>
          <w:szCs w:val="24"/>
          <w:lang w:val="es-ES" w:eastAsia="de-DE"/>
        </w:rPr>
        <w:t xml:space="preserve">Para cumplir con los </w:t>
      </w:r>
      <w:r>
        <w:rPr>
          <w:rFonts w:ascii="Leelawadee UI Semilight" w:eastAsia="Times New Roman" w:hAnsi="Leelawadee UI Semilight" w:cs="Leelawadee UI Semilight"/>
          <w:color w:val="000000" w:themeColor="text1"/>
          <w:sz w:val="24"/>
          <w:szCs w:val="24"/>
          <w:lang w:val="es-ES" w:eastAsia="de-DE"/>
        </w:rPr>
        <w:t>objetivos</w:t>
      </w:r>
      <w:r w:rsidRPr="00776935">
        <w:rPr>
          <w:rFonts w:ascii="Leelawadee UI Semilight" w:eastAsia="Times New Roman" w:hAnsi="Leelawadee UI Semilight" w:cs="Leelawadee UI Semilight"/>
          <w:color w:val="000000" w:themeColor="text1"/>
          <w:sz w:val="24"/>
          <w:szCs w:val="24"/>
          <w:lang w:val="es-ES" w:eastAsia="de-DE"/>
        </w:rPr>
        <w:t xml:space="preserve"> anteriores, sus </w:t>
      </w:r>
      <w:r w:rsidR="00CB7A92">
        <w:rPr>
          <w:rFonts w:ascii="Leelawadee UI Semilight" w:eastAsia="Times New Roman" w:hAnsi="Leelawadee UI Semilight" w:cs="Leelawadee UI Semilight"/>
          <w:color w:val="000000" w:themeColor="text1"/>
          <w:sz w:val="24"/>
          <w:szCs w:val="24"/>
          <w:lang w:val="es-ES" w:eastAsia="de-DE"/>
        </w:rPr>
        <w:t>D</w:t>
      </w:r>
      <w:r w:rsidRPr="000F7923">
        <w:rPr>
          <w:rFonts w:ascii="Leelawadee UI Semilight" w:eastAsia="Times New Roman" w:hAnsi="Leelawadee UI Semilight" w:cs="Leelawadee UI Semilight"/>
          <w:color w:val="000000" w:themeColor="text1"/>
          <w:sz w:val="24"/>
          <w:szCs w:val="24"/>
          <w:lang w:val="es-ES" w:eastAsia="de-DE"/>
        </w:rPr>
        <w:t xml:space="preserve">atos </w:t>
      </w:r>
      <w:r w:rsidR="00CB7A92">
        <w:rPr>
          <w:rFonts w:ascii="Leelawadee UI Semilight" w:eastAsia="Times New Roman" w:hAnsi="Leelawadee UI Semilight" w:cs="Leelawadee UI Semilight"/>
          <w:color w:val="000000" w:themeColor="text1"/>
          <w:sz w:val="24"/>
          <w:szCs w:val="24"/>
          <w:lang w:val="es-ES" w:eastAsia="de-DE"/>
        </w:rPr>
        <w:t>P</w:t>
      </w:r>
      <w:r w:rsidRPr="000F7923">
        <w:rPr>
          <w:rFonts w:ascii="Leelawadee UI Semilight" w:eastAsia="Times New Roman" w:hAnsi="Leelawadee UI Semilight" w:cs="Leelawadee UI Semilight"/>
          <w:color w:val="000000" w:themeColor="text1"/>
          <w:sz w:val="24"/>
          <w:szCs w:val="24"/>
          <w:lang w:val="es-ES" w:eastAsia="de-DE"/>
        </w:rPr>
        <w:t>ersonales pueden ser divulgados a cualquier entidad del Grupo, nuestros socios comerciales y proveedores de servicios</w:t>
      </w:r>
      <w:r w:rsidR="00CD315D" w:rsidRPr="000F7923">
        <w:rPr>
          <w:rFonts w:ascii="Leelawadee UI Semilight" w:eastAsia="Times New Roman" w:hAnsi="Leelawadee UI Semilight" w:cs="Leelawadee UI Semilight"/>
          <w:color w:val="000000" w:themeColor="text1"/>
          <w:sz w:val="24"/>
          <w:szCs w:val="24"/>
          <w:lang w:val="es-ES" w:eastAsia="de-DE"/>
        </w:rPr>
        <w:t>.</w:t>
      </w:r>
    </w:p>
    <w:p w14:paraId="33D84DE3" w14:textId="77777777" w:rsidR="00C460E3" w:rsidRPr="000F7923" w:rsidRDefault="00C460E3" w:rsidP="005520C5">
      <w:pPr>
        <w:spacing w:before="0" w:beforeAutospacing="0" w:after="0"/>
        <w:jc w:val="both"/>
        <w:outlineLvl w:val="3"/>
        <w:rPr>
          <w:rFonts w:ascii="Leelawadee UI Semilight" w:eastAsia="Times New Roman" w:hAnsi="Leelawadee UI Semilight" w:cs="Leelawadee UI Semilight"/>
          <w:color w:val="000000" w:themeColor="text1"/>
          <w:sz w:val="24"/>
          <w:szCs w:val="24"/>
          <w:lang w:val="es-ES" w:eastAsia="de-DE"/>
        </w:rPr>
      </w:pPr>
    </w:p>
    <w:p w14:paraId="4732DB70" w14:textId="5A0DFED1" w:rsidR="00487519" w:rsidRPr="000F7923" w:rsidRDefault="00776935" w:rsidP="005520C5">
      <w:pPr>
        <w:pStyle w:val="Ttulo4"/>
        <w:spacing w:before="0" w:beforeAutospacing="0" w:after="0" w:afterAutospacing="0"/>
        <w:jc w:val="both"/>
        <w:rPr>
          <w:rFonts w:ascii="Leelawadee UI Semilight" w:hAnsi="Leelawadee UI Semilight" w:cs="Leelawadee UI Semilight"/>
          <w:lang w:val="es-ES"/>
        </w:rPr>
      </w:pPr>
      <w:r w:rsidRPr="000F7923">
        <w:rPr>
          <w:rFonts w:ascii="Leelawadee UI Semilight" w:hAnsi="Leelawadee UI Semilight" w:cs="Leelawadee UI Semilight"/>
          <w:lang w:val="es-ES"/>
        </w:rPr>
        <w:t>Per</w:t>
      </w:r>
      <w:r>
        <w:rPr>
          <w:rFonts w:ascii="Leelawadee UI Semilight" w:hAnsi="Leelawadee UI Semilight" w:cs="Leelawadee UI Semilight"/>
          <w:lang w:val="es-ES"/>
        </w:rPr>
        <w:t>i</w:t>
      </w:r>
      <w:r w:rsidRPr="000F7923">
        <w:rPr>
          <w:rFonts w:ascii="Leelawadee UI Semilight" w:hAnsi="Leelawadee UI Semilight" w:cs="Leelawadee UI Semilight"/>
          <w:lang w:val="es-ES"/>
        </w:rPr>
        <w:t xml:space="preserve">odo durante el cual se almacenan los </w:t>
      </w:r>
      <w:r w:rsidR="00CB7A92">
        <w:rPr>
          <w:rFonts w:ascii="Leelawadee UI Semilight" w:hAnsi="Leelawadee UI Semilight" w:cs="Leelawadee UI Semilight"/>
          <w:lang w:val="es-ES"/>
        </w:rPr>
        <w:t>D</w:t>
      </w:r>
      <w:r w:rsidRPr="000F7923">
        <w:rPr>
          <w:rFonts w:ascii="Leelawadee UI Semilight" w:hAnsi="Leelawadee UI Semilight" w:cs="Leelawadee UI Semilight"/>
          <w:lang w:val="es-ES"/>
        </w:rPr>
        <w:t xml:space="preserve">atos </w:t>
      </w:r>
      <w:r w:rsidR="00CB7A92">
        <w:rPr>
          <w:rFonts w:ascii="Leelawadee UI Semilight" w:hAnsi="Leelawadee UI Semilight" w:cs="Leelawadee UI Semilight"/>
          <w:lang w:val="es-ES"/>
        </w:rPr>
        <w:t>P</w:t>
      </w:r>
      <w:r w:rsidRPr="000F7923">
        <w:rPr>
          <w:rFonts w:ascii="Leelawadee UI Semilight" w:hAnsi="Leelawadee UI Semilight" w:cs="Leelawadee UI Semilight"/>
          <w:lang w:val="es-ES"/>
        </w:rPr>
        <w:t>ersonale</w:t>
      </w:r>
      <w:r>
        <w:rPr>
          <w:rFonts w:ascii="Leelawadee UI Semilight" w:hAnsi="Leelawadee UI Semilight" w:cs="Leelawadee UI Semilight"/>
          <w:lang w:val="es-ES"/>
        </w:rPr>
        <w:t>s</w:t>
      </w:r>
    </w:p>
    <w:p w14:paraId="76087155" w14:textId="77777777" w:rsidR="00C460E3" w:rsidRPr="000F7923" w:rsidRDefault="00C460E3" w:rsidP="005520C5">
      <w:pPr>
        <w:pStyle w:val="Ttulo4"/>
        <w:spacing w:before="0" w:beforeAutospacing="0" w:after="0" w:afterAutospacing="0"/>
        <w:jc w:val="both"/>
        <w:rPr>
          <w:rFonts w:ascii="Leelawadee UI Semilight" w:hAnsi="Leelawadee UI Semilight" w:cs="Leelawadee UI Semilight"/>
          <w:sz w:val="8"/>
          <w:szCs w:val="8"/>
          <w:lang w:val="es-ES"/>
        </w:rPr>
      </w:pPr>
    </w:p>
    <w:p w14:paraId="0519349A" w14:textId="16228678" w:rsidR="00487519" w:rsidRDefault="00776935" w:rsidP="002836A1">
      <w:pPr>
        <w:pStyle w:val="Prrafodelista"/>
        <w:numPr>
          <w:ilvl w:val="0"/>
          <w:numId w:val="36"/>
        </w:numPr>
        <w:spacing w:before="0" w:beforeAutospacing="0" w:after="120"/>
        <w:jc w:val="both"/>
        <w:rPr>
          <w:rFonts w:ascii="Leelawadee UI Semilight" w:eastAsia="Times New Roman" w:hAnsi="Leelawadee UI Semilight" w:cs="Leelawadee UI Semilight"/>
          <w:color w:val="000000" w:themeColor="text1"/>
          <w:sz w:val="24"/>
          <w:szCs w:val="24"/>
          <w:lang w:val="es-ES" w:eastAsia="de-DE"/>
        </w:rPr>
      </w:pPr>
      <w:r w:rsidRPr="000F7923">
        <w:rPr>
          <w:rFonts w:ascii="Leelawadee UI Semilight" w:hAnsi="Leelawadee UI Semilight"/>
          <w:color w:val="000000" w:themeColor="text1"/>
          <w:sz w:val="24"/>
          <w:u w:val="single"/>
          <w:lang w:val="es-ES"/>
        </w:rPr>
        <w:t>Datos de contacto de</w:t>
      </w:r>
      <w:r>
        <w:rPr>
          <w:rFonts w:ascii="Leelawadee UI Semilight" w:hAnsi="Leelawadee UI Semilight"/>
          <w:color w:val="000000" w:themeColor="text1"/>
          <w:sz w:val="24"/>
          <w:u w:val="single"/>
          <w:lang w:val="es-ES"/>
        </w:rPr>
        <w:t xml:space="preserve"> la </w:t>
      </w:r>
      <w:proofErr w:type="spellStart"/>
      <w:r>
        <w:rPr>
          <w:rFonts w:ascii="Leelawadee UI Semilight" w:hAnsi="Leelawadee UI Semilight"/>
          <w:color w:val="000000" w:themeColor="text1"/>
          <w:sz w:val="24"/>
          <w:u w:val="single"/>
          <w:lang w:val="es-ES"/>
        </w:rPr>
        <w:t>Newsletter</w:t>
      </w:r>
      <w:proofErr w:type="spellEnd"/>
      <w:r>
        <w:rPr>
          <w:rFonts w:ascii="Leelawadee UI Semilight" w:hAnsi="Leelawadee UI Semilight"/>
          <w:color w:val="000000" w:themeColor="text1"/>
          <w:sz w:val="24"/>
          <w:u w:val="single"/>
          <w:lang w:val="es-ES"/>
        </w:rPr>
        <w:t xml:space="preserve"> </w:t>
      </w:r>
      <w:r w:rsidRPr="00776935">
        <w:rPr>
          <w:rFonts w:ascii="Leelawadee UI Semilight" w:hAnsi="Leelawadee UI Semilight"/>
          <w:color w:val="000000" w:themeColor="text1"/>
          <w:sz w:val="24"/>
          <w:u w:val="single"/>
          <w:lang w:val="es-ES"/>
        </w:rPr>
        <w:t>(</w:t>
      </w:r>
      <w:r w:rsidR="00CB7A92">
        <w:rPr>
          <w:rFonts w:ascii="Leelawadee UI Semilight" w:hAnsi="Leelawadee UI Semilight"/>
          <w:color w:val="000000" w:themeColor="text1"/>
          <w:sz w:val="24"/>
          <w:u w:val="single"/>
          <w:lang w:val="es-ES"/>
        </w:rPr>
        <w:t>C</w:t>
      </w:r>
      <w:r w:rsidRPr="00776935">
        <w:rPr>
          <w:rFonts w:ascii="Leelawadee UI Semilight" w:hAnsi="Leelawadee UI Semilight"/>
          <w:color w:val="000000" w:themeColor="text1"/>
          <w:sz w:val="24"/>
          <w:u w:val="single"/>
          <w:lang w:val="es-ES"/>
        </w:rPr>
        <w:t xml:space="preserve">orreo </w:t>
      </w:r>
      <w:r w:rsidR="00CB7A92">
        <w:rPr>
          <w:rFonts w:ascii="Leelawadee UI Semilight" w:hAnsi="Leelawadee UI Semilight"/>
          <w:color w:val="000000" w:themeColor="text1"/>
          <w:sz w:val="24"/>
          <w:u w:val="single"/>
          <w:lang w:val="es-ES"/>
        </w:rPr>
        <w:t>E</w:t>
      </w:r>
      <w:r w:rsidRPr="00776935">
        <w:rPr>
          <w:rFonts w:ascii="Leelawadee UI Semilight" w:hAnsi="Leelawadee UI Semilight"/>
          <w:color w:val="000000" w:themeColor="text1"/>
          <w:sz w:val="24"/>
          <w:u w:val="single"/>
          <w:lang w:val="es-ES"/>
        </w:rPr>
        <w:t>lectrónico):</w:t>
      </w:r>
      <w:r>
        <w:rPr>
          <w:rFonts w:ascii="Leelawadee UI Semilight" w:hAnsi="Leelawadee UI Semilight"/>
          <w:color w:val="000000" w:themeColor="text1"/>
          <w:sz w:val="24"/>
          <w:lang w:val="es-ES"/>
        </w:rPr>
        <w:t xml:space="preserve"> </w:t>
      </w:r>
      <w:r w:rsidRPr="000F7923">
        <w:rPr>
          <w:rFonts w:ascii="Leelawadee UI Semilight" w:hAnsi="Leelawadee UI Semilight"/>
          <w:color w:val="000000" w:themeColor="text1"/>
          <w:sz w:val="24"/>
          <w:lang w:val="es-ES"/>
        </w:rPr>
        <w:t xml:space="preserve">conservamos sus datos siempre que no </w:t>
      </w:r>
      <w:r>
        <w:rPr>
          <w:rFonts w:ascii="Leelawadee UI Semilight" w:hAnsi="Leelawadee UI Semilight"/>
          <w:color w:val="000000" w:themeColor="text1"/>
          <w:sz w:val="24"/>
          <w:lang w:val="es-ES"/>
        </w:rPr>
        <w:t>retire el consentimiento</w:t>
      </w:r>
      <w:r w:rsidRPr="000F7923">
        <w:rPr>
          <w:rFonts w:ascii="Leelawadee UI Semilight" w:hAnsi="Leelawadee UI Semilight"/>
          <w:color w:val="000000" w:themeColor="text1"/>
          <w:sz w:val="24"/>
          <w:lang w:val="es-ES"/>
        </w:rPr>
        <w:t xml:space="preserve"> o solicite el derecho de oposición</w:t>
      </w:r>
      <w:r w:rsidR="00487519" w:rsidRPr="000F7923">
        <w:rPr>
          <w:rFonts w:ascii="Leelawadee UI Semilight" w:eastAsia="Times New Roman" w:hAnsi="Leelawadee UI Semilight" w:cs="Leelawadee UI Semilight"/>
          <w:color w:val="000000" w:themeColor="text1"/>
          <w:sz w:val="24"/>
          <w:szCs w:val="24"/>
          <w:lang w:val="es-ES" w:eastAsia="de-DE"/>
        </w:rPr>
        <w:t>.</w:t>
      </w:r>
    </w:p>
    <w:p w14:paraId="57E3463D" w14:textId="5E5A4921" w:rsidR="00776935" w:rsidRPr="00776935" w:rsidRDefault="00776935" w:rsidP="002836A1">
      <w:pPr>
        <w:pStyle w:val="Prrafodelista"/>
        <w:numPr>
          <w:ilvl w:val="0"/>
          <w:numId w:val="36"/>
        </w:numPr>
        <w:spacing w:before="0" w:beforeAutospacing="0" w:after="120"/>
        <w:jc w:val="both"/>
        <w:rPr>
          <w:rFonts w:ascii="Leelawadee UI Semilight" w:eastAsia="Times New Roman" w:hAnsi="Leelawadee UI Semilight" w:cs="Leelawadee UI Semilight"/>
          <w:color w:val="000000" w:themeColor="text1"/>
          <w:sz w:val="24"/>
          <w:szCs w:val="24"/>
          <w:lang w:val="es-ES" w:eastAsia="de-DE"/>
        </w:rPr>
      </w:pPr>
      <w:r w:rsidRPr="00B012C7">
        <w:rPr>
          <w:rFonts w:ascii="Leelawadee UI Semilight" w:hAnsi="Leelawadee UI Semilight"/>
          <w:color w:val="000000" w:themeColor="text1"/>
          <w:sz w:val="24"/>
          <w:u w:val="single"/>
          <w:lang w:val="es-ES"/>
        </w:rPr>
        <w:t>Datos ingresados ​​en el formulario de contacto</w:t>
      </w:r>
      <w:r w:rsidRPr="00776935">
        <w:rPr>
          <w:rFonts w:ascii="Leelawadee UI Semilight" w:hAnsi="Leelawadee UI Semilight"/>
          <w:color w:val="000000" w:themeColor="text1"/>
          <w:sz w:val="24"/>
          <w:lang w:val="es-ES"/>
        </w:rPr>
        <w:t xml:space="preserve">: borramos sus </w:t>
      </w:r>
      <w:r w:rsidR="00CB7A92">
        <w:rPr>
          <w:rFonts w:ascii="Leelawadee UI Semilight" w:hAnsi="Leelawadee UI Semilight"/>
          <w:color w:val="000000" w:themeColor="text1"/>
          <w:sz w:val="24"/>
          <w:lang w:val="es-ES"/>
        </w:rPr>
        <w:t>D</w:t>
      </w:r>
      <w:r w:rsidRPr="000F7923">
        <w:rPr>
          <w:rFonts w:ascii="Leelawadee UI Semilight" w:hAnsi="Leelawadee UI Semilight"/>
          <w:color w:val="000000" w:themeColor="text1"/>
          <w:sz w:val="24"/>
          <w:lang w:val="es-ES"/>
        </w:rPr>
        <w:t xml:space="preserve">atos </w:t>
      </w:r>
      <w:r w:rsidR="00CB7A92">
        <w:rPr>
          <w:rFonts w:ascii="Leelawadee UI Semilight" w:hAnsi="Leelawadee UI Semilight"/>
          <w:color w:val="000000" w:themeColor="text1"/>
          <w:sz w:val="24"/>
          <w:lang w:val="es-ES"/>
        </w:rPr>
        <w:t>P</w:t>
      </w:r>
      <w:r w:rsidRPr="000F7923">
        <w:rPr>
          <w:rFonts w:ascii="Leelawadee UI Semilight" w:hAnsi="Leelawadee UI Semilight"/>
          <w:color w:val="000000" w:themeColor="text1"/>
          <w:sz w:val="24"/>
          <w:lang w:val="es-ES"/>
        </w:rPr>
        <w:t>ersonal</w:t>
      </w:r>
      <w:r w:rsidRPr="00776935">
        <w:rPr>
          <w:rFonts w:ascii="Leelawadee UI Semilight" w:hAnsi="Leelawadee UI Semilight"/>
          <w:color w:val="000000" w:themeColor="text1"/>
          <w:sz w:val="24"/>
          <w:lang w:val="es-ES"/>
        </w:rPr>
        <w:t xml:space="preserve">es inmediatamente al recibir una solicitud de </w:t>
      </w:r>
      <w:r>
        <w:rPr>
          <w:rFonts w:ascii="Leelawadee UI Semilight" w:hAnsi="Leelawadee UI Semilight"/>
          <w:color w:val="000000" w:themeColor="text1"/>
          <w:sz w:val="24"/>
          <w:lang w:val="es-ES"/>
        </w:rPr>
        <w:t>retir</w:t>
      </w:r>
      <w:r w:rsidR="00B94094">
        <w:rPr>
          <w:rFonts w:ascii="Leelawadee UI Semilight" w:hAnsi="Leelawadee UI Semilight"/>
          <w:color w:val="000000" w:themeColor="text1"/>
          <w:sz w:val="24"/>
          <w:lang w:val="es-ES"/>
        </w:rPr>
        <w:t>ada</w:t>
      </w:r>
      <w:r>
        <w:rPr>
          <w:rFonts w:ascii="Leelawadee UI Semilight" w:hAnsi="Leelawadee UI Semilight"/>
          <w:color w:val="000000" w:themeColor="text1"/>
          <w:sz w:val="24"/>
          <w:lang w:val="es-ES"/>
        </w:rPr>
        <w:t xml:space="preserve"> de consentimiento u oposición,</w:t>
      </w:r>
      <w:r w:rsidRPr="000F7923">
        <w:rPr>
          <w:rFonts w:ascii="Leelawadee UI Semilight" w:hAnsi="Leelawadee UI Semilight"/>
          <w:color w:val="000000" w:themeColor="text1"/>
          <w:sz w:val="24"/>
          <w:lang w:val="es-ES"/>
        </w:rPr>
        <w:t xml:space="preserve"> o en caso de 2 años de inactividad continua (si no ha respondido o no </w:t>
      </w:r>
      <w:r w:rsidR="00B94094">
        <w:rPr>
          <w:rFonts w:ascii="Leelawadee UI Semilight" w:hAnsi="Leelawadee UI Semilight"/>
          <w:color w:val="000000" w:themeColor="text1"/>
          <w:sz w:val="24"/>
          <w:lang w:val="es-ES"/>
        </w:rPr>
        <w:t xml:space="preserve">se </w:t>
      </w:r>
      <w:r w:rsidRPr="000F7923">
        <w:rPr>
          <w:rFonts w:ascii="Leelawadee UI Semilight" w:hAnsi="Leelawadee UI Semilight"/>
          <w:color w:val="000000" w:themeColor="text1"/>
          <w:sz w:val="24"/>
          <w:lang w:val="es-ES"/>
        </w:rPr>
        <w:t>envió ninguna nueva solicitud)</w:t>
      </w:r>
      <w:r>
        <w:rPr>
          <w:rFonts w:ascii="Leelawadee UI Semilight" w:hAnsi="Leelawadee UI Semilight"/>
          <w:color w:val="000000" w:themeColor="text1"/>
          <w:sz w:val="24"/>
          <w:lang w:val="es-ES"/>
        </w:rPr>
        <w:t>.</w:t>
      </w:r>
    </w:p>
    <w:p w14:paraId="264E8369" w14:textId="77777777" w:rsidR="00C460E3" w:rsidRPr="000F7923" w:rsidRDefault="00C460E3" w:rsidP="00776935">
      <w:pPr>
        <w:pStyle w:val="Prrafodelista"/>
        <w:rPr>
          <w:rFonts w:eastAsia="Times New Roman" w:cs="Leelawadee UI Semilight"/>
          <w:szCs w:val="24"/>
          <w:lang w:val="es-ES" w:eastAsia="de-DE"/>
        </w:rPr>
      </w:pPr>
    </w:p>
    <w:p w14:paraId="1116268B" w14:textId="308B26C3" w:rsidR="00427291" w:rsidRPr="000F7923" w:rsidRDefault="00776935" w:rsidP="009E6987">
      <w:pPr>
        <w:pStyle w:val="Ttulo3"/>
        <w:spacing w:before="0" w:beforeAutospacing="0" w:after="0" w:afterAutospacing="0"/>
        <w:jc w:val="both"/>
        <w:rPr>
          <w:rFonts w:ascii="Leelawadee UI Semilight" w:hAnsi="Leelawadee UI Semilight" w:cs="Leelawadee UI Semilight"/>
          <w:sz w:val="24"/>
          <w:szCs w:val="24"/>
          <w:lang w:val="es-ES"/>
        </w:rPr>
      </w:pPr>
      <w:r w:rsidRPr="000F7923">
        <w:rPr>
          <w:rFonts w:ascii="Leelawadee UI Semilight" w:hAnsi="Leelawadee UI Semilight" w:cs="Leelawadee UI Semilight"/>
          <w:sz w:val="24"/>
          <w:szCs w:val="24"/>
          <w:lang w:val="es-ES"/>
        </w:rPr>
        <w:t>Cookies, datos estadísticos y datos de conexión</w:t>
      </w:r>
      <w:r w:rsidRPr="000F7923" w:rsidDel="00776935">
        <w:rPr>
          <w:rFonts w:ascii="Leelawadee UI Semilight" w:hAnsi="Leelawadee UI Semilight" w:cs="Leelawadee UI Semilight"/>
          <w:sz w:val="24"/>
          <w:szCs w:val="24"/>
          <w:lang w:val="es-ES"/>
        </w:rPr>
        <w:t xml:space="preserve"> </w:t>
      </w:r>
    </w:p>
    <w:p w14:paraId="07FC0C44" w14:textId="77777777" w:rsidR="00C460E3" w:rsidRPr="000F7923" w:rsidRDefault="00C460E3" w:rsidP="009E6987">
      <w:pPr>
        <w:pStyle w:val="Ttulo3"/>
        <w:spacing w:before="0" w:beforeAutospacing="0" w:after="0" w:afterAutospacing="0"/>
        <w:jc w:val="both"/>
        <w:rPr>
          <w:rFonts w:ascii="Leelawadee UI Semilight" w:hAnsi="Leelawadee UI Semilight" w:cs="Leelawadee UI Semilight"/>
          <w:sz w:val="8"/>
          <w:szCs w:val="8"/>
          <w:lang w:val="es-ES"/>
        </w:rPr>
      </w:pPr>
    </w:p>
    <w:p w14:paraId="31E255BB" w14:textId="48A78586" w:rsidR="00776935" w:rsidRPr="000F7923" w:rsidRDefault="00776935" w:rsidP="00776935">
      <w:pPr>
        <w:pStyle w:val="Ttulo3"/>
        <w:spacing w:before="0" w:beforeAutospacing="0" w:after="0"/>
        <w:jc w:val="both"/>
        <w:rPr>
          <w:rFonts w:ascii="Leelawadee UI Semilight" w:hAnsi="Leelawadee UI Semilight" w:cs="Leelawadee UI Semilight"/>
          <w:b w:val="0"/>
          <w:bCs w:val="0"/>
          <w:color w:val="000000" w:themeColor="text1"/>
          <w:sz w:val="24"/>
          <w:szCs w:val="24"/>
          <w:lang w:val="es-ES"/>
        </w:rPr>
      </w:pPr>
      <w:r w:rsidRPr="000F7923">
        <w:rPr>
          <w:rFonts w:ascii="Leelawadee UI Semilight" w:hAnsi="Leelawadee UI Semilight" w:cs="Leelawadee UI Semilight"/>
          <w:b w:val="0"/>
          <w:bCs w:val="0"/>
          <w:color w:val="000000" w:themeColor="text1"/>
          <w:sz w:val="24"/>
          <w:szCs w:val="24"/>
          <w:lang w:val="es-ES"/>
        </w:rPr>
        <w:t xml:space="preserve">Si usted es un visitante de nuestros sitios web, nuestro objetivo es informarle de manera clara y abierta sobre los </w:t>
      </w:r>
      <w:r w:rsidR="00311CF7">
        <w:rPr>
          <w:rFonts w:ascii="Leelawadee UI Semilight" w:hAnsi="Leelawadee UI Semilight" w:cs="Leelawadee UI Semilight"/>
          <w:b w:val="0"/>
          <w:bCs w:val="0"/>
          <w:color w:val="000000" w:themeColor="text1"/>
          <w:sz w:val="24"/>
          <w:szCs w:val="24"/>
          <w:lang w:val="es-ES"/>
        </w:rPr>
        <w:t>D</w:t>
      </w:r>
      <w:r w:rsidRPr="000F7923">
        <w:rPr>
          <w:rFonts w:ascii="Leelawadee UI Semilight" w:hAnsi="Leelawadee UI Semilight" w:cs="Leelawadee UI Semilight"/>
          <w:b w:val="0"/>
          <w:bCs w:val="0"/>
          <w:color w:val="000000" w:themeColor="text1"/>
          <w:sz w:val="24"/>
          <w:szCs w:val="24"/>
          <w:lang w:val="es-ES"/>
        </w:rPr>
        <w:t xml:space="preserve">atos </w:t>
      </w:r>
      <w:r w:rsidR="00311CF7">
        <w:rPr>
          <w:rFonts w:ascii="Leelawadee UI Semilight" w:hAnsi="Leelawadee UI Semilight" w:cs="Leelawadee UI Semilight"/>
          <w:b w:val="0"/>
          <w:bCs w:val="0"/>
          <w:color w:val="000000" w:themeColor="text1"/>
          <w:sz w:val="24"/>
          <w:szCs w:val="24"/>
          <w:lang w:val="es-ES"/>
        </w:rPr>
        <w:t>P</w:t>
      </w:r>
      <w:r w:rsidRPr="000F7923">
        <w:rPr>
          <w:rFonts w:ascii="Leelawadee UI Semilight" w:hAnsi="Leelawadee UI Semilight" w:cs="Leelawadee UI Semilight"/>
          <w:b w:val="0"/>
          <w:bCs w:val="0"/>
          <w:color w:val="000000" w:themeColor="text1"/>
          <w:sz w:val="24"/>
          <w:szCs w:val="24"/>
          <w:lang w:val="es-ES"/>
        </w:rPr>
        <w:t>ersonales que recopilamos y que usamos relacionados con usted.</w:t>
      </w:r>
    </w:p>
    <w:p w14:paraId="52FFABA4" w14:textId="77777777" w:rsidR="00776935" w:rsidRPr="000F7923" w:rsidRDefault="00776935" w:rsidP="00776935">
      <w:pPr>
        <w:pStyle w:val="Ttulo3"/>
        <w:spacing w:before="0" w:beforeAutospacing="0" w:after="0"/>
        <w:jc w:val="both"/>
        <w:rPr>
          <w:rFonts w:ascii="Leelawadee UI Semilight" w:hAnsi="Leelawadee UI Semilight" w:cs="Leelawadee UI Semilight"/>
          <w:b w:val="0"/>
          <w:bCs w:val="0"/>
          <w:color w:val="000000" w:themeColor="text1"/>
          <w:sz w:val="24"/>
          <w:szCs w:val="24"/>
          <w:lang w:val="es-ES"/>
        </w:rPr>
      </w:pPr>
      <w:r w:rsidRPr="000F7923">
        <w:rPr>
          <w:rFonts w:ascii="Leelawadee UI Semilight" w:hAnsi="Leelawadee UI Semilight" w:cs="Leelawadee UI Semilight"/>
          <w:b w:val="0"/>
          <w:bCs w:val="0"/>
          <w:color w:val="000000" w:themeColor="text1"/>
          <w:sz w:val="24"/>
          <w:szCs w:val="24"/>
          <w:lang w:val="es-ES"/>
        </w:rPr>
        <w:t>En la mayoría de los casos, y también dependiendo de las configuraciones personales y el consentimiento otorgado, nuestros sitios web utilizan cookies persistentes, cookies de sesión, a veces también utilizan tecnologías de píxeles, tecnologías de almacenamiento local u otras tecnologías similares como ID y etiquetas publicitarias.</w:t>
      </w:r>
    </w:p>
    <w:p w14:paraId="2FA43AE4" w14:textId="77777777" w:rsidR="00311CF7" w:rsidRDefault="00776935" w:rsidP="005520C5">
      <w:pPr>
        <w:spacing w:before="0" w:beforeAutospacing="0" w:after="0"/>
        <w:jc w:val="both"/>
        <w:rPr>
          <w:rFonts w:ascii="Leelawadee UI Semilight" w:hAnsi="Leelawadee UI Semilight" w:cs="Leelawadee UI Semilight"/>
          <w:color w:val="000000" w:themeColor="text1"/>
          <w:sz w:val="24"/>
          <w:szCs w:val="24"/>
          <w:lang w:val="es-ES"/>
        </w:rPr>
      </w:pPr>
      <w:r w:rsidRPr="000F7923">
        <w:rPr>
          <w:rFonts w:ascii="Leelawadee UI Semilight" w:hAnsi="Leelawadee UI Semilight" w:cs="Leelawadee UI Semilight"/>
          <w:color w:val="000000" w:themeColor="text1"/>
          <w:sz w:val="24"/>
          <w:szCs w:val="24"/>
          <w:lang w:val="es-ES"/>
        </w:rPr>
        <w:t>Dado que los sitios web locales de Coface pueden diferir en su configuración específica de cookies y estadísticas, le recomendamos que lea la política de cookies en línea en el sitio web local.</w:t>
      </w:r>
      <w:r w:rsidR="008A3AC7">
        <w:rPr>
          <w:rFonts w:ascii="Leelawadee UI Semilight" w:hAnsi="Leelawadee UI Semilight" w:cs="Leelawadee UI Semilight"/>
          <w:color w:val="000000" w:themeColor="text1"/>
          <w:sz w:val="24"/>
          <w:szCs w:val="24"/>
          <w:lang w:val="es-ES"/>
        </w:rPr>
        <w:t xml:space="preserve"> </w:t>
      </w:r>
    </w:p>
    <w:p w14:paraId="651EDAEE" w14:textId="4F209295" w:rsidR="00DF5C5F" w:rsidRPr="00175594" w:rsidRDefault="008A3AC7" w:rsidP="005520C5">
      <w:pPr>
        <w:spacing w:before="0" w:beforeAutospacing="0" w:after="0"/>
        <w:jc w:val="both"/>
        <w:rPr>
          <w:rFonts w:ascii="Leelawadee UI Semilight" w:hAnsi="Leelawadee UI Semilight"/>
          <w:color w:val="000000" w:themeColor="text1"/>
          <w:sz w:val="24"/>
          <w:lang w:val="es-ES"/>
        </w:rPr>
      </w:pPr>
      <w:r w:rsidRPr="000F7923">
        <w:rPr>
          <w:rFonts w:ascii="Leelawadee UI Semilight" w:eastAsia="Times New Roman" w:hAnsi="Leelawadee UI Semilight" w:cs="Leelawadee UI Semilight"/>
          <w:color w:val="000000" w:themeColor="text1"/>
          <w:sz w:val="24"/>
          <w:szCs w:val="24"/>
          <w:lang w:val="es-ES" w:eastAsia="de-DE"/>
        </w:rPr>
        <w:lastRenderedPageBreak/>
        <w:t xml:space="preserve">Allí </w:t>
      </w:r>
      <w:r>
        <w:rPr>
          <w:rFonts w:ascii="Leelawadee UI Semilight" w:eastAsia="Times New Roman" w:hAnsi="Leelawadee UI Semilight" w:cs="Leelawadee UI Semilight"/>
          <w:color w:val="000000" w:themeColor="text1"/>
          <w:sz w:val="24"/>
          <w:szCs w:val="24"/>
          <w:lang w:val="es-ES" w:eastAsia="de-DE"/>
        </w:rPr>
        <w:t>podrá</w:t>
      </w:r>
      <w:r w:rsidRPr="000F7923">
        <w:rPr>
          <w:rFonts w:ascii="Leelawadee UI Semilight" w:eastAsia="Times New Roman" w:hAnsi="Leelawadee UI Semilight" w:cs="Leelawadee UI Semilight"/>
          <w:color w:val="000000" w:themeColor="text1"/>
          <w:sz w:val="24"/>
          <w:szCs w:val="24"/>
          <w:lang w:val="es-ES" w:eastAsia="de-DE"/>
        </w:rPr>
        <w:t xml:space="preserve"> ver una lista completa y detallada y una descripción de la configuración y las actividades, así como un enlace permanente que puede utilizar para establecer y cambiar sus preferencias y consentimientos personales en cualquier momento.</w:t>
      </w:r>
    </w:p>
    <w:p w14:paraId="50CF9078" w14:textId="77777777" w:rsidR="00DF5C5F" w:rsidRPr="00175594" w:rsidRDefault="00DF5C5F" w:rsidP="005520C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56B19495" w14:textId="1ACEE0F4" w:rsidR="008A3AC7" w:rsidRDefault="008A3AC7" w:rsidP="005520C5">
      <w:pPr>
        <w:pStyle w:val="Ttulo4"/>
        <w:spacing w:before="0" w:beforeAutospacing="0" w:after="0" w:afterAutospacing="0"/>
        <w:jc w:val="both"/>
        <w:rPr>
          <w:rFonts w:ascii="Leelawadee UI Semilight" w:hAnsi="Leelawadee UI Semilight" w:cs="Leelawadee UI Semilight"/>
          <w:color w:val="FF0000"/>
          <w:sz w:val="36"/>
          <w:szCs w:val="36"/>
          <w:lang w:val="es-ES"/>
        </w:rPr>
      </w:pPr>
      <w:r w:rsidRPr="00175594">
        <w:rPr>
          <w:rFonts w:ascii="Leelawadee UI Semilight" w:hAnsi="Leelawadee UI Semilight" w:cs="Leelawadee UI Semilight"/>
          <w:color w:val="FF0000"/>
          <w:sz w:val="36"/>
          <w:szCs w:val="36"/>
          <w:lang w:val="es-ES"/>
        </w:rPr>
        <w:t xml:space="preserve">Capitulo </w:t>
      </w:r>
      <w:r>
        <w:rPr>
          <w:rFonts w:ascii="Leelawadee UI Semilight" w:hAnsi="Leelawadee UI Semilight" w:cs="Leelawadee UI Semilight"/>
          <w:color w:val="FF0000"/>
          <w:sz w:val="36"/>
          <w:szCs w:val="36"/>
          <w:lang w:val="es-ES"/>
        </w:rPr>
        <w:t>II</w:t>
      </w:r>
      <w:r w:rsidRPr="00E21248">
        <w:rPr>
          <w:rFonts w:ascii="Leelawadee UI Semilight" w:hAnsi="Leelawadee UI Semilight" w:cs="Leelawadee UI Semilight"/>
          <w:color w:val="FF0000"/>
          <w:sz w:val="36"/>
          <w:szCs w:val="36"/>
          <w:lang w:val="es-ES"/>
        </w:rPr>
        <w:t xml:space="preserve">. </w:t>
      </w:r>
      <w:r w:rsidR="00C5374E">
        <w:rPr>
          <w:rFonts w:ascii="Leelawadee UI Semilight" w:hAnsi="Leelawadee UI Semilight" w:cs="Leelawadee UI Semilight"/>
          <w:color w:val="FF0000"/>
          <w:sz w:val="36"/>
          <w:szCs w:val="36"/>
          <w:lang w:val="es-ES"/>
        </w:rPr>
        <w:t xml:space="preserve">Usted es </w:t>
      </w:r>
      <w:r w:rsidRPr="008A3AC7">
        <w:rPr>
          <w:rFonts w:ascii="Leelawadee UI Semilight" w:hAnsi="Leelawadee UI Semilight" w:cs="Leelawadee UI Semilight"/>
          <w:color w:val="FF0000"/>
          <w:sz w:val="36"/>
          <w:szCs w:val="36"/>
          <w:lang w:val="es-ES"/>
        </w:rPr>
        <w:t>Cliente potencial o destinatario de ofertas comerciales o información comercial</w:t>
      </w:r>
    </w:p>
    <w:p w14:paraId="09DAA034" w14:textId="77777777" w:rsidR="00C32E3C" w:rsidRPr="00175594" w:rsidRDefault="00C32E3C" w:rsidP="005520C5">
      <w:pPr>
        <w:pStyle w:val="Ttulo4"/>
        <w:spacing w:before="0" w:beforeAutospacing="0" w:after="0" w:afterAutospacing="0"/>
        <w:jc w:val="both"/>
        <w:rPr>
          <w:rFonts w:ascii="Leelawadee UI Semilight" w:hAnsi="Leelawadee UI Semilight" w:cs="Leelawadee UI Semilight"/>
          <w:sz w:val="28"/>
          <w:szCs w:val="28"/>
          <w:lang w:val="es-ES"/>
        </w:rPr>
      </w:pPr>
    </w:p>
    <w:p w14:paraId="11BDD27C" w14:textId="1F9B6C10" w:rsidR="00FB174E" w:rsidRPr="00175594" w:rsidRDefault="008A3AC7" w:rsidP="005520C5">
      <w:pPr>
        <w:pStyle w:val="Ttulo4"/>
        <w:spacing w:before="0" w:beforeAutospacing="0" w:after="0" w:afterAutospacing="0"/>
        <w:jc w:val="both"/>
        <w:rPr>
          <w:rFonts w:ascii="Leelawadee UI Semilight" w:hAnsi="Leelawadee UI Semilight" w:cs="Leelawadee UI Semilight"/>
          <w:lang w:val="es-ES"/>
        </w:rPr>
      </w:pPr>
      <w:r w:rsidRPr="00175594">
        <w:rPr>
          <w:rFonts w:ascii="Leelawadee UI Semilight" w:hAnsi="Leelawadee UI Semilight" w:cs="Leelawadee UI Semilight"/>
          <w:lang w:val="es-ES"/>
        </w:rPr>
        <w:t>Forma de recopilar los datos</w:t>
      </w:r>
    </w:p>
    <w:p w14:paraId="51D2AEAF" w14:textId="77777777" w:rsidR="00C460E3" w:rsidRPr="00175594" w:rsidRDefault="00C460E3" w:rsidP="009E6987">
      <w:pPr>
        <w:pStyle w:val="Ttulo4"/>
        <w:spacing w:before="0" w:beforeAutospacing="0" w:after="0" w:afterAutospacing="0"/>
        <w:jc w:val="both"/>
        <w:rPr>
          <w:rFonts w:ascii="Leelawadee UI Semilight" w:hAnsi="Leelawadee UI Semilight" w:cs="Leelawadee UI Semilight"/>
          <w:sz w:val="8"/>
          <w:szCs w:val="8"/>
          <w:lang w:val="es-ES"/>
        </w:rPr>
      </w:pPr>
    </w:p>
    <w:p w14:paraId="3A4086D6" w14:textId="6A926F93" w:rsidR="008F38D3" w:rsidRPr="00175594" w:rsidRDefault="001B19E6" w:rsidP="009E6987">
      <w:pPr>
        <w:spacing w:before="0" w:beforeAutospacing="0" w:after="12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Recopilamos datos de contacto comercial de</w:t>
      </w:r>
      <w:r w:rsidR="00C92530" w:rsidRPr="00175594">
        <w:rPr>
          <w:rFonts w:ascii="Leelawadee UI Semilight" w:eastAsia="Times New Roman" w:hAnsi="Leelawadee UI Semilight" w:cs="Leelawadee UI Semilight"/>
          <w:color w:val="000000" w:themeColor="text1"/>
          <w:sz w:val="24"/>
          <w:szCs w:val="24"/>
          <w:lang w:val="es-ES" w:eastAsia="de-DE"/>
        </w:rPr>
        <w:t>:</w:t>
      </w:r>
      <w:r w:rsidR="008F38D3" w:rsidRPr="00175594">
        <w:rPr>
          <w:rFonts w:ascii="Leelawadee UI Semilight" w:eastAsia="Times New Roman" w:hAnsi="Leelawadee UI Semilight" w:cs="Leelawadee UI Semilight"/>
          <w:color w:val="000000" w:themeColor="text1"/>
          <w:sz w:val="24"/>
          <w:szCs w:val="24"/>
          <w:lang w:val="es-ES" w:eastAsia="de-DE"/>
        </w:rPr>
        <w:t xml:space="preserve"> </w:t>
      </w:r>
    </w:p>
    <w:p w14:paraId="13B56CFE" w14:textId="16CD7428" w:rsidR="001B19E6" w:rsidRPr="00175594" w:rsidRDefault="001B19E6" w:rsidP="001B19E6">
      <w:pPr>
        <w:pStyle w:val="Prrafodelista"/>
        <w:numPr>
          <w:ilvl w:val="0"/>
          <w:numId w:val="4"/>
        </w:num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Clientes, corredores, agentes u otros socios que nos remitan a usted, o a quienes usted dio su consentimiento para compartir sus Datos </w:t>
      </w:r>
      <w:r w:rsidR="00C5374E">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ersonales con nosotros.</w:t>
      </w:r>
    </w:p>
    <w:p w14:paraId="3222F7A8" w14:textId="77777777" w:rsidR="001B19E6" w:rsidRPr="00175594" w:rsidRDefault="001B19E6" w:rsidP="001B19E6">
      <w:pPr>
        <w:pStyle w:val="Prrafodelista"/>
        <w:numPr>
          <w:ilvl w:val="0"/>
          <w:numId w:val="4"/>
        </w:num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Fuentes disponibles públicamente (Internet, registro comercial), también utilizando tecnologías de escaneo de Internet calificadas.</w:t>
      </w:r>
    </w:p>
    <w:p w14:paraId="0283C865" w14:textId="4E44B4FC" w:rsidR="001B19E6" w:rsidRDefault="001B19E6" w:rsidP="001B19E6">
      <w:pPr>
        <w:pStyle w:val="Prrafodelista"/>
        <w:numPr>
          <w:ilvl w:val="0"/>
          <w:numId w:val="4"/>
        </w:num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Bases de datos propias de clientes.</w:t>
      </w:r>
    </w:p>
    <w:p w14:paraId="44186128" w14:textId="77777777" w:rsidR="001B19E6" w:rsidRPr="001B19E6" w:rsidRDefault="001B19E6" w:rsidP="001B19E6">
      <w:pPr>
        <w:pStyle w:val="Prrafodelista"/>
        <w:numPr>
          <w:ilvl w:val="0"/>
          <w:numId w:val="4"/>
        </w:num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B19E6">
        <w:rPr>
          <w:rFonts w:ascii="Leelawadee UI Semilight" w:eastAsia="Times New Roman" w:hAnsi="Leelawadee UI Semilight" w:cs="Leelawadee UI Semilight"/>
          <w:color w:val="000000" w:themeColor="text1"/>
          <w:sz w:val="24"/>
          <w:szCs w:val="24"/>
          <w:lang w:val="es-ES" w:eastAsia="de-DE"/>
        </w:rPr>
        <w:t>Datos de contacto recibidos directamente de usted.</w:t>
      </w:r>
    </w:p>
    <w:p w14:paraId="3CE01877" w14:textId="77777777" w:rsidR="001B19E6" w:rsidRPr="00175594" w:rsidRDefault="001B19E6" w:rsidP="00175594">
      <w:pPr>
        <w:pStyle w:val="Prrafodelista"/>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3A29FF1C" w14:textId="4D434191" w:rsidR="00FB174E" w:rsidRPr="00175594" w:rsidRDefault="001B19E6" w:rsidP="009E6987">
      <w:pPr>
        <w:pStyle w:val="Ttulo4"/>
        <w:spacing w:before="0" w:beforeAutospacing="0" w:after="0" w:afterAutospacing="0"/>
        <w:jc w:val="both"/>
        <w:rPr>
          <w:rFonts w:ascii="Leelawadee UI Semilight" w:hAnsi="Leelawadee UI Semilight" w:cs="Leelawadee UI Semilight"/>
          <w:lang w:val="es-ES"/>
        </w:rPr>
      </w:pPr>
      <w:r>
        <w:rPr>
          <w:rFonts w:ascii="Leelawadee UI Semilight" w:hAnsi="Leelawadee UI Semilight" w:cs="Leelawadee UI Semilight"/>
          <w:color w:val="000000" w:themeColor="text1"/>
          <w:lang w:val="es-ES"/>
        </w:rPr>
        <w:t xml:space="preserve">Categorías de </w:t>
      </w:r>
      <w:r w:rsidR="00311CF7">
        <w:rPr>
          <w:rFonts w:ascii="Leelawadee UI Semilight" w:hAnsi="Leelawadee UI Semilight" w:cs="Leelawadee UI Semilight"/>
          <w:color w:val="000000" w:themeColor="text1"/>
          <w:lang w:val="es-ES"/>
        </w:rPr>
        <w:t>D</w:t>
      </w:r>
      <w:r>
        <w:rPr>
          <w:rFonts w:ascii="Leelawadee UI Semilight" w:hAnsi="Leelawadee UI Semilight" w:cs="Leelawadee UI Semilight"/>
          <w:color w:val="000000" w:themeColor="text1"/>
          <w:lang w:val="es-ES"/>
        </w:rPr>
        <w:t xml:space="preserve">atos </w:t>
      </w:r>
      <w:r w:rsidR="00311CF7">
        <w:rPr>
          <w:rFonts w:ascii="Leelawadee UI Semilight" w:hAnsi="Leelawadee UI Semilight" w:cs="Leelawadee UI Semilight"/>
          <w:color w:val="000000" w:themeColor="text1"/>
          <w:lang w:val="es-ES"/>
        </w:rPr>
        <w:t>P</w:t>
      </w:r>
      <w:r>
        <w:rPr>
          <w:rFonts w:ascii="Leelawadee UI Semilight" w:hAnsi="Leelawadee UI Semilight" w:cs="Leelawadee UI Semilight"/>
          <w:color w:val="000000" w:themeColor="text1"/>
          <w:lang w:val="es-ES"/>
        </w:rPr>
        <w:t>ersonales</w:t>
      </w:r>
    </w:p>
    <w:p w14:paraId="67DBB6B2" w14:textId="77777777" w:rsidR="00C460E3" w:rsidRPr="00175594" w:rsidRDefault="00C460E3" w:rsidP="009E6987">
      <w:pPr>
        <w:pStyle w:val="Ttulo4"/>
        <w:spacing w:before="0" w:beforeAutospacing="0" w:after="0" w:afterAutospacing="0"/>
        <w:jc w:val="both"/>
        <w:rPr>
          <w:rFonts w:ascii="Leelawadee UI Semilight" w:hAnsi="Leelawadee UI Semilight" w:cs="Leelawadee UI Semilight"/>
          <w:sz w:val="8"/>
          <w:szCs w:val="8"/>
          <w:lang w:val="es-ES"/>
        </w:rPr>
      </w:pPr>
    </w:p>
    <w:p w14:paraId="55D4FEFC" w14:textId="77394F1A" w:rsidR="00E21248" w:rsidRDefault="001B19E6" w:rsidP="009E6987">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Podemos procesar diferentes tipos de </w:t>
      </w:r>
      <w:r w:rsidR="00311CF7">
        <w:rPr>
          <w:rFonts w:ascii="Leelawadee UI Semilight" w:eastAsia="Times New Roman" w:hAnsi="Leelawadee UI Semilight" w:cs="Leelawadee UI Semilight"/>
          <w:color w:val="000000" w:themeColor="text1"/>
          <w:sz w:val="24"/>
          <w:szCs w:val="24"/>
          <w:lang w:val="es-ES" w:eastAsia="de-DE"/>
        </w:rPr>
        <w:t>D</w:t>
      </w:r>
      <w:r w:rsidRPr="00175594">
        <w:rPr>
          <w:rFonts w:ascii="Leelawadee UI Semilight" w:eastAsia="Times New Roman" w:hAnsi="Leelawadee UI Semilight" w:cs="Leelawadee UI Semilight"/>
          <w:color w:val="000000" w:themeColor="text1"/>
          <w:sz w:val="24"/>
          <w:szCs w:val="24"/>
          <w:lang w:val="es-ES" w:eastAsia="de-DE"/>
        </w:rPr>
        <w:t xml:space="preserve">atos </w:t>
      </w:r>
      <w:r w:rsidR="00311CF7">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 xml:space="preserve">ersonales, como </w:t>
      </w:r>
      <w:r w:rsidR="00C86D23">
        <w:rPr>
          <w:rFonts w:ascii="Leelawadee UI Semilight" w:eastAsia="Times New Roman" w:hAnsi="Leelawadee UI Semilight" w:cs="Leelawadee UI Semilight"/>
          <w:color w:val="000000" w:themeColor="text1"/>
          <w:sz w:val="24"/>
          <w:szCs w:val="24"/>
          <w:lang w:val="es-ES" w:eastAsia="de-DE"/>
        </w:rPr>
        <w:t>nombre y apellidos</w:t>
      </w:r>
      <w:r w:rsidR="00E21248" w:rsidRPr="00E21248">
        <w:rPr>
          <w:rFonts w:ascii="Leelawadee UI Semilight" w:eastAsia="Times New Roman" w:hAnsi="Leelawadee UI Semilight" w:cs="Leelawadee UI Semilight"/>
          <w:color w:val="000000" w:themeColor="text1"/>
          <w:sz w:val="24"/>
          <w:szCs w:val="24"/>
          <w:lang w:val="es-ES" w:eastAsia="de-DE"/>
        </w:rPr>
        <w:t>, la dirección comercial</w:t>
      </w:r>
      <w:r w:rsidRPr="00175594">
        <w:rPr>
          <w:rFonts w:ascii="Leelawadee UI Semilight" w:eastAsia="Times New Roman" w:hAnsi="Leelawadee UI Semilight" w:cs="Leelawadee UI Semilight"/>
          <w:color w:val="000000" w:themeColor="text1"/>
          <w:sz w:val="24"/>
          <w:szCs w:val="24"/>
          <w:lang w:val="es-ES" w:eastAsia="de-DE"/>
        </w:rPr>
        <w:t>, número de teléfono,</w:t>
      </w:r>
      <w:r w:rsidR="00E21248">
        <w:rPr>
          <w:rFonts w:ascii="Leelawadee UI Semilight" w:eastAsia="Times New Roman" w:hAnsi="Leelawadee UI Semilight" w:cs="Leelawadee UI Semilight"/>
          <w:color w:val="000000" w:themeColor="text1"/>
          <w:sz w:val="24"/>
          <w:szCs w:val="24"/>
          <w:lang w:val="es-ES" w:eastAsia="de-DE"/>
        </w:rPr>
        <w:t xml:space="preserve"> </w:t>
      </w:r>
      <w:r w:rsidRPr="00175594">
        <w:rPr>
          <w:rFonts w:ascii="Leelawadee UI Semilight" w:eastAsia="Times New Roman" w:hAnsi="Leelawadee UI Semilight" w:cs="Leelawadee UI Semilight"/>
          <w:color w:val="000000" w:themeColor="text1"/>
          <w:sz w:val="24"/>
          <w:szCs w:val="24"/>
          <w:lang w:val="es-ES" w:eastAsia="de-DE"/>
        </w:rPr>
        <w:t xml:space="preserve">dirección de correo electrónico </w:t>
      </w:r>
      <w:r w:rsidR="00E21248">
        <w:rPr>
          <w:rFonts w:ascii="Leelawadee UI Semilight" w:eastAsia="Times New Roman" w:hAnsi="Leelawadee UI Semilight" w:cs="Leelawadee UI Semilight"/>
          <w:color w:val="000000" w:themeColor="text1"/>
          <w:sz w:val="24"/>
          <w:szCs w:val="24"/>
          <w:lang w:val="es-ES" w:eastAsia="de-DE"/>
        </w:rPr>
        <w:t>profesional</w:t>
      </w:r>
      <w:r w:rsidRPr="00175594">
        <w:rPr>
          <w:rFonts w:ascii="Leelawadee UI Semilight" w:eastAsia="Times New Roman" w:hAnsi="Leelawadee UI Semilight" w:cs="Leelawadee UI Semilight"/>
          <w:color w:val="000000" w:themeColor="text1"/>
          <w:sz w:val="24"/>
          <w:szCs w:val="24"/>
          <w:lang w:val="es-ES" w:eastAsia="de-DE"/>
        </w:rPr>
        <w:t xml:space="preserve"> u otra información, como la</w:t>
      </w:r>
      <w:r w:rsidR="00C5374E">
        <w:rPr>
          <w:rFonts w:ascii="Leelawadee UI Semilight" w:eastAsia="Times New Roman" w:hAnsi="Leelawadee UI Semilight" w:cs="Leelawadee UI Semilight"/>
          <w:color w:val="000000" w:themeColor="text1"/>
          <w:sz w:val="24"/>
          <w:szCs w:val="24"/>
          <w:lang w:val="es-ES" w:eastAsia="de-DE"/>
        </w:rPr>
        <w:t xml:space="preserve"> afiliación sectorial o profesional,</w:t>
      </w:r>
      <w:r w:rsidRPr="00175594">
        <w:rPr>
          <w:rFonts w:ascii="Leelawadee UI Semilight" w:eastAsia="Times New Roman" w:hAnsi="Leelawadee UI Semilight" w:cs="Leelawadee UI Semilight"/>
          <w:color w:val="000000" w:themeColor="text1"/>
          <w:sz w:val="24"/>
          <w:szCs w:val="24"/>
          <w:lang w:val="es-ES" w:eastAsia="de-DE"/>
        </w:rPr>
        <w:t xml:space="preserve"> que fue proporcionada por la fuente de donde se recopilaron los </w:t>
      </w:r>
      <w:r w:rsidR="00311CF7">
        <w:rPr>
          <w:rFonts w:ascii="Leelawadee UI Semilight" w:eastAsia="Times New Roman" w:hAnsi="Leelawadee UI Semilight" w:cs="Leelawadee UI Semilight"/>
          <w:color w:val="000000" w:themeColor="text1"/>
          <w:sz w:val="24"/>
          <w:szCs w:val="24"/>
          <w:lang w:val="es-ES" w:eastAsia="de-DE"/>
        </w:rPr>
        <w:t>D</w:t>
      </w:r>
      <w:r w:rsidRPr="00175594">
        <w:rPr>
          <w:rFonts w:ascii="Leelawadee UI Semilight" w:eastAsia="Times New Roman" w:hAnsi="Leelawadee UI Semilight" w:cs="Leelawadee UI Semilight"/>
          <w:color w:val="000000" w:themeColor="text1"/>
          <w:sz w:val="24"/>
          <w:szCs w:val="24"/>
          <w:lang w:val="es-ES" w:eastAsia="de-DE"/>
        </w:rPr>
        <w:t xml:space="preserve">atos </w:t>
      </w:r>
      <w:r w:rsidR="00311CF7">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ersonales.</w:t>
      </w:r>
    </w:p>
    <w:p w14:paraId="782C9648" w14:textId="6D48F34E" w:rsidR="00FB174E" w:rsidRPr="00175594" w:rsidRDefault="00FB174E" w:rsidP="009E6987">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0BAA3424" w14:textId="77777777" w:rsidR="00C460E3" w:rsidRPr="00175594" w:rsidRDefault="00C460E3" w:rsidP="009E6987">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618E4270" w14:textId="4CFDDC78" w:rsidR="00FB174E" w:rsidRPr="00175594" w:rsidRDefault="00E21248" w:rsidP="009E6987">
      <w:pPr>
        <w:pStyle w:val="Ttulo4"/>
        <w:spacing w:before="0" w:beforeAutospacing="0" w:after="0" w:afterAutospacing="0"/>
        <w:jc w:val="both"/>
        <w:rPr>
          <w:rFonts w:ascii="Leelawadee UI Semilight" w:hAnsi="Leelawadee UI Semilight" w:cs="Leelawadee UI Semilight"/>
          <w:lang w:val="es-ES"/>
        </w:rPr>
      </w:pPr>
      <w:r w:rsidRPr="00E21248">
        <w:rPr>
          <w:rFonts w:ascii="Leelawadee UI Semilight" w:hAnsi="Leelawadee UI Semilight" w:cs="Leelawadee UI Semilight"/>
          <w:lang w:val="es-ES"/>
        </w:rPr>
        <w:t xml:space="preserve">Objeto y </w:t>
      </w:r>
      <w:r w:rsidR="00311CF7">
        <w:rPr>
          <w:rFonts w:ascii="Leelawadee UI Semilight" w:hAnsi="Leelawadee UI Semilight" w:cs="Leelawadee UI Semilight"/>
          <w:lang w:val="es-ES"/>
        </w:rPr>
        <w:t>B</w:t>
      </w:r>
      <w:r w:rsidRPr="00E21248">
        <w:rPr>
          <w:rFonts w:ascii="Leelawadee UI Semilight" w:hAnsi="Leelawadee UI Semilight" w:cs="Leelawadee UI Semilight"/>
          <w:lang w:val="es-ES"/>
        </w:rPr>
        <w:t xml:space="preserve">ase </w:t>
      </w:r>
      <w:r w:rsidR="00311CF7">
        <w:rPr>
          <w:rFonts w:ascii="Leelawadee UI Semilight" w:hAnsi="Leelawadee UI Semilight" w:cs="Leelawadee UI Semilight"/>
          <w:lang w:val="es-ES"/>
        </w:rPr>
        <w:t>L</w:t>
      </w:r>
      <w:r w:rsidRPr="00E21248">
        <w:rPr>
          <w:rFonts w:ascii="Leelawadee UI Semilight" w:hAnsi="Leelawadee UI Semilight" w:cs="Leelawadee UI Semilight"/>
          <w:lang w:val="es-ES"/>
        </w:rPr>
        <w:t>egal</w:t>
      </w:r>
    </w:p>
    <w:p w14:paraId="6BD9E3FD" w14:textId="77777777" w:rsidR="00C460E3" w:rsidRPr="00175594" w:rsidRDefault="00C460E3" w:rsidP="009E6987">
      <w:pPr>
        <w:pStyle w:val="Ttulo4"/>
        <w:spacing w:before="0" w:beforeAutospacing="0" w:after="0" w:afterAutospacing="0"/>
        <w:jc w:val="both"/>
        <w:rPr>
          <w:rFonts w:ascii="Leelawadee UI Semilight" w:hAnsi="Leelawadee UI Semilight" w:cs="Leelawadee UI Semilight"/>
          <w:sz w:val="8"/>
          <w:szCs w:val="8"/>
          <w:lang w:val="es-ES"/>
        </w:rPr>
      </w:pPr>
    </w:p>
    <w:p w14:paraId="2997AD50" w14:textId="0DB1F9B9" w:rsidR="00B10496" w:rsidRPr="00175594" w:rsidRDefault="00E21248" w:rsidP="009E6987">
      <w:pPr>
        <w:spacing w:before="0" w:beforeAutospacing="0" w:after="12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Recopilamos y procesamos sus </w:t>
      </w:r>
      <w:r w:rsidR="00311CF7">
        <w:rPr>
          <w:rFonts w:ascii="Leelawadee UI Semilight" w:eastAsia="Times New Roman" w:hAnsi="Leelawadee UI Semilight" w:cs="Leelawadee UI Semilight"/>
          <w:color w:val="000000" w:themeColor="text1"/>
          <w:sz w:val="24"/>
          <w:szCs w:val="24"/>
          <w:lang w:val="es-ES" w:eastAsia="de-DE"/>
        </w:rPr>
        <w:t>D</w:t>
      </w:r>
      <w:r w:rsidRPr="00175594">
        <w:rPr>
          <w:rFonts w:ascii="Leelawadee UI Semilight" w:eastAsia="Times New Roman" w:hAnsi="Leelawadee UI Semilight" w:cs="Leelawadee UI Semilight"/>
          <w:color w:val="000000" w:themeColor="text1"/>
          <w:sz w:val="24"/>
          <w:szCs w:val="24"/>
          <w:lang w:val="es-ES" w:eastAsia="de-DE"/>
        </w:rPr>
        <w:t xml:space="preserve">atos </w:t>
      </w:r>
      <w:r w:rsidR="00311CF7">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ersonales en función de su consentimiento</w:t>
      </w:r>
      <w:r w:rsidRPr="00E21248">
        <w:rPr>
          <w:rFonts w:ascii="Leelawadee UI Semilight" w:eastAsia="Times New Roman" w:hAnsi="Leelawadee UI Semilight" w:cs="Leelawadee UI Semilight"/>
          <w:color w:val="000000" w:themeColor="text1"/>
          <w:sz w:val="24"/>
          <w:szCs w:val="24"/>
          <w:lang w:val="es-ES" w:eastAsia="de-DE"/>
        </w:rPr>
        <w:t xml:space="preserve"> o </w:t>
      </w:r>
      <w:r w:rsidR="00C5374E">
        <w:rPr>
          <w:rFonts w:ascii="Leelawadee UI Semilight" w:eastAsia="Times New Roman" w:hAnsi="Leelawadee UI Semilight" w:cs="Leelawadee UI Semilight"/>
          <w:color w:val="000000" w:themeColor="text1"/>
          <w:sz w:val="24"/>
          <w:szCs w:val="24"/>
          <w:lang w:val="es-ES" w:eastAsia="de-DE"/>
        </w:rPr>
        <w:t xml:space="preserve">de </w:t>
      </w:r>
      <w:r w:rsidRPr="00E21248">
        <w:rPr>
          <w:rFonts w:ascii="Leelawadee UI Semilight" w:eastAsia="Times New Roman" w:hAnsi="Leelawadee UI Semilight" w:cs="Leelawadee UI Semilight"/>
          <w:color w:val="000000" w:themeColor="text1"/>
          <w:sz w:val="24"/>
          <w:szCs w:val="24"/>
          <w:lang w:val="es-ES" w:eastAsia="de-DE"/>
        </w:rPr>
        <w:t>nuestros intereses legítimos</w:t>
      </w:r>
      <w:r w:rsidR="006221F4">
        <w:rPr>
          <w:rFonts w:ascii="Leelawadee UI Semilight" w:eastAsia="Times New Roman" w:hAnsi="Leelawadee UI Semilight" w:cs="Leelawadee UI Semilight"/>
          <w:color w:val="000000" w:themeColor="text1"/>
          <w:sz w:val="24"/>
          <w:szCs w:val="24"/>
          <w:lang w:val="es-ES" w:eastAsia="de-DE"/>
        </w:rPr>
        <w:t xml:space="preserve"> para</w:t>
      </w:r>
      <w:r w:rsidR="00253F1D" w:rsidRPr="00175594">
        <w:rPr>
          <w:rFonts w:ascii="Leelawadee UI Semilight" w:eastAsia="Times New Roman" w:hAnsi="Leelawadee UI Semilight" w:cs="Leelawadee UI Semilight"/>
          <w:color w:val="000000" w:themeColor="text1"/>
          <w:sz w:val="24"/>
          <w:szCs w:val="24"/>
          <w:lang w:val="es-ES" w:eastAsia="de-DE"/>
        </w:rPr>
        <w:t>:</w:t>
      </w:r>
      <w:r w:rsidR="00B10496" w:rsidRPr="00175594">
        <w:rPr>
          <w:rFonts w:ascii="Leelawadee UI Semilight" w:eastAsia="Times New Roman" w:hAnsi="Leelawadee UI Semilight" w:cs="Leelawadee UI Semilight"/>
          <w:color w:val="000000" w:themeColor="text1"/>
          <w:sz w:val="24"/>
          <w:szCs w:val="24"/>
          <w:lang w:val="es-ES" w:eastAsia="de-DE"/>
        </w:rPr>
        <w:t xml:space="preserve"> </w:t>
      </w:r>
    </w:p>
    <w:p w14:paraId="70A20377" w14:textId="77777777" w:rsidR="006221F4" w:rsidRPr="00175594" w:rsidRDefault="006221F4" w:rsidP="006221F4">
      <w:pPr>
        <w:pStyle w:val="Prrafodelista"/>
        <w:numPr>
          <w:ilvl w:val="0"/>
          <w:numId w:val="5"/>
        </w:num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Mantenernos en contacto con usted para informarle sobre nuestros (nuevos) productos y servicios.</w:t>
      </w:r>
    </w:p>
    <w:p w14:paraId="126BCE2A" w14:textId="40F523ED" w:rsidR="006221F4" w:rsidRPr="00175594" w:rsidRDefault="006221F4" w:rsidP="006221F4">
      <w:pPr>
        <w:pStyle w:val="Prrafodelista"/>
        <w:numPr>
          <w:ilvl w:val="0"/>
          <w:numId w:val="5"/>
        </w:num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Pr>
          <w:rFonts w:ascii="Leelawadee UI Semilight" w:eastAsia="Times New Roman" w:hAnsi="Leelawadee UI Semilight" w:cs="Leelawadee UI Semilight"/>
          <w:color w:val="000000" w:themeColor="text1"/>
          <w:sz w:val="24"/>
          <w:szCs w:val="24"/>
          <w:lang w:val="es-ES" w:eastAsia="de-DE"/>
        </w:rPr>
        <w:t>C</w:t>
      </w:r>
      <w:r w:rsidRPr="00175594">
        <w:rPr>
          <w:rFonts w:ascii="Leelawadee UI Semilight" w:eastAsia="Times New Roman" w:hAnsi="Leelawadee UI Semilight" w:cs="Leelawadee UI Semilight"/>
          <w:color w:val="000000" w:themeColor="text1"/>
          <w:sz w:val="24"/>
          <w:szCs w:val="24"/>
          <w:lang w:val="es-ES" w:eastAsia="de-DE"/>
        </w:rPr>
        <w:t>onfigurar actividades promocionales y eventos empresariales.</w:t>
      </w:r>
    </w:p>
    <w:p w14:paraId="13377795" w14:textId="202895FF" w:rsidR="006221F4" w:rsidRPr="00175594" w:rsidRDefault="006221F4" w:rsidP="006221F4">
      <w:pPr>
        <w:pStyle w:val="Prrafodelista"/>
        <w:numPr>
          <w:ilvl w:val="0"/>
          <w:numId w:val="5"/>
        </w:numPr>
        <w:spacing w:before="0" w:beforeAutospacing="0" w:after="0"/>
        <w:contextualSpacing w:val="0"/>
        <w:jc w:val="both"/>
        <w:rPr>
          <w:rFonts w:ascii="Leelawadee UI Semilight" w:eastAsia="Times New Roman" w:hAnsi="Leelawadee UI Semilight" w:cs="Leelawadee UI Semilight"/>
          <w:color w:val="000000" w:themeColor="text1"/>
          <w:sz w:val="24"/>
          <w:szCs w:val="24"/>
          <w:lang w:val="es-ES" w:eastAsia="de-DE"/>
        </w:rPr>
      </w:pPr>
      <w:r>
        <w:rPr>
          <w:rFonts w:ascii="Leelawadee UI Semilight" w:eastAsia="Times New Roman" w:hAnsi="Leelawadee UI Semilight" w:cs="Leelawadee UI Semilight"/>
          <w:color w:val="000000" w:themeColor="text1"/>
          <w:sz w:val="24"/>
          <w:szCs w:val="24"/>
          <w:lang w:val="es-ES" w:eastAsia="de-DE"/>
        </w:rPr>
        <w:t>A</w:t>
      </w:r>
      <w:r w:rsidRPr="00175594">
        <w:rPr>
          <w:rFonts w:ascii="Leelawadee UI Semilight" w:eastAsia="Times New Roman" w:hAnsi="Leelawadee UI Semilight" w:cs="Leelawadee UI Semilight"/>
          <w:color w:val="000000" w:themeColor="text1"/>
          <w:sz w:val="24"/>
          <w:szCs w:val="24"/>
          <w:lang w:val="es-ES" w:eastAsia="de-DE"/>
        </w:rPr>
        <w:t xml:space="preserve">nalizar sus necesidades y entornos comerciales, </w:t>
      </w:r>
      <w:r>
        <w:rPr>
          <w:rFonts w:ascii="Leelawadee UI Semilight" w:eastAsia="Times New Roman" w:hAnsi="Leelawadee UI Semilight" w:cs="Leelawadee UI Semilight"/>
          <w:color w:val="000000" w:themeColor="text1"/>
          <w:sz w:val="24"/>
          <w:szCs w:val="24"/>
          <w:lang w:val="es-ES" w:eastAsia="de-DE"/>
        </w:rPr>
        <w:t>optimizar</w:t>
      </w:r>
      <w:r w:rsidRPr="00175594">
        <w:rPr>
          <w:rFonts w:ascii="Leelawadee UI Semilight" w:eastAsia="Times New Roman" w:hAnsi="Leelawadee UI Semilight" w:cs="Leelawadee UI Semilight"/>
          <w:color w:val="000000" w:themeColor="text1"/>
          <w:sz w:val="24"/>
          <w:szCs w:val="24"/>
          <w:lang w:val="es-ES" w:eastAsia="de-DE"/>
        </w:rPr>
        <w:t xml:space="preserve"> nuestros productos y ofertas para usted.</w:t>
      </w:r>
    </w:p>
    <w:p w14:paraId="21A1DC7D" w14:textId="77777777" w:rsidR="00C460E3" w:rsidRPr="00175594" w:rsidRDefault="00C460E3" w:rsidP="009E6987">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39E78D07" w14:textId="15C998D7" w:rsidR="00AE204C" w:rsidRPr="00175594" w:rsidRDefault="006221F4" w:rsidP="009E6987">
      <w:pPr>
        <w:pStyle w:val="Ttulo4"/>
        <w:spacing w:before="0" w:beforeAutospacing="0" w:after="0" w:afterAutospacing="0"/>
        <w:jc w:val="both"/>
        <w:rPr>
          <w:rFonts w:ascii="Leelawadee UI Semilight" w:hAnsi="Leelawadee UI Semilight" w:cs="Leelawadee UI Semilight"/>
          <w:lang w:val="es-ES"/>
        </w:rPr>
      </w:pPr>
      <w:r w:rsidRPr="00175594">
        <w:rPr>
          <w:rFonts w:ascii="Leelawadee UI Semilight" w:hAnsi="Leelawadee UI Semilight" w:cs="Leelawadee UI Semilight"/>
          <w:lang w:val="es-ES"/>
        </w:rPr>
        <w:t>Derecho de oposición</w:t>
      </w:r>
    </w:p>
    <w:p w14:paraId="33467A98" w14:textId="77777777" w:rsidR="00C460E3" w:rsidRPr="00175594" w:rsidRDefault="00C460E3" w:rsidP="009E6987">
      <w:pPr>
        <w:pStyle w:val="Ttulo4"/>
        <w:spacing w:before="0" w:beforeAutospacing="0" w:after="0" w:afterAutospacing="0"/>
        <w:jc w:val="both"/>
        <w:rPr>
          <w:rFonts w:ascii="Leelawadee UI Semilight" w:hAnsi="Leelawadee UI Semilight" w:cs="Leelawadee UI Semilight"/>
          <w:sz w:val="8"/>
          <w:szCs w:val="8"/>
          <w:lang w:val="es-ES"/>
        </w:rPr>
      </w:pPr>
    </w:p>
    <w:p w14:paraId="5C1F63AA" w14:textId="377FADA8" w:rsidR="006221F4" w:rsidRDefault="006221F4" w:rsidP="009E6987">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075F57">
        <w:rPr>
          <w:rFonts w:ascii="Leelawadee UI Semilight" w:eastAsia="Times New Roman" w:hAnsi="Leelawadee UI Semilight" w:cs="Leelawadee UI Semilight"/>
          <w:color w:val="000000" w:themeColor="text1"/>
          <w:sz w:val="24"/>
          <w:szCs w:val="24"/>
          <w:lang w:val="es-ES" w:eastAsia="de-DE"/>
        </w:rPr>
        <w:t xml:space="preserve">Tiene derecho a retirar su consentimiento en cualquier momento poniéndose en contacto </w:t>
      </w:r>
      <w:r w:rsidR="00175594">
        <w:rPr>
          <w:rFonts w:ascii="Leelawadee UI Semilight" w:eastAsia="Times New Roman" w:hAnsi="Leelawadee UI Semilight" w:cs="Leelawadee UI Semilight"/>
          <w:color w:val="000000" w:themeColor="text1"/>
          <w:sz w:val="24"/>
          <w:szCs w:val="24"/>
          <w:lang w:val="es-ES" w:eastAsia="de-DE"/>
        </w:rPr>
        <w:t xml:space="preserve">en </w:t>
      </w:r>
      <w:r w:rsidR="00175594" w:rsidRPr="00075F57">
        <w:rPr>
          <w:rFonts w:ascii="Leelawadee UI Semilight" w:eastAsia="Times New Roman" w:hAnsi="Leelawadee UI Semilight" w:cs="Leelawadee UI Semilight"/>
          <w:color w:val="000000" w:themeColor="text1"/>
          <w:sz w:val="24"/>
          <w:szCs w:val="24"/>
          <w:lang w:val="es-ES" w:eastAsia="de-DE"/>
        </w:rPr>
        <w:t>la</w:t>
      </w:r>
      <w:r w:rsidRPr="00075F57">
        <w:rPr>
          <w:rFonts w:ascii="Leelawadee UI Semilight" w:eastAsia="Times New Roman" w:hAnsi="Leelawadee UI Semilight" w:cs="Leelawadee UI Semilight"/>
          <w:color w:val="000000" w:themeColor="text1"/>
          <w:sz w:val="24"/>
          <w:szCs w:val="24"/>
          <w:lang w:val="es-ES" w:eastAsia="de-DE"/>
        </w:rPr>
        <w:t xml:space="preserve"> misma dirección desde la que le hemos contactado</w:t>
      </w:r>
      <w:r>
        <w:rPr>
          <w:rFonts w:ascii="Leelawadee UI Semilight" w:eastAsia="Times New Roman" w:hAnsi="Leelawadee UI Semilight" w:cs="Leelawadee UI Semilight"/>
          <w:color w:val="000000" w:themeColor="text1"/>
          <w:sz w:val="24"/>
          <w:szCs w:val="24"/>
          <w:lang w:val="es-ES" w:eastAsia="de-DE"/>
        </w:rPr>
        <w:t>.</w:t>
      </w:r>
    </w:p>
    <w:p w14:paraId="2A5A09ED" w14:textId="77777777" w:rsidR="00C460E3" w:rsidRPr="00175594" w:rsidRDefault="00C460E3" w:rsidP="009E6987">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69E021DD" w14:textId="77777777" w:rsidR="006221F4" w:rsidRPr="00175594" w:rsidRDefault="006221F4">
      <w:pPr>
        <w:rPr>
          <w:rFonts w:ascii="Leelawadee UI Semilight" w:eastAsia="Times New Roman" w:hAnsi="Leelawadee UI Semilight" w:cs="Leelawadee UI Semilight"/>
          <w:b/>
          <w:bCs/>
          <w:sz w:val="24"/>
          <w:szCs w:val="24"/>
          <w:lang w:val="es-ES" w:eastAsia="de-DE"/>
        </w:rPr>
      </w:pPr>
      <w:r w:rsidRPr="00175594">
        <w:rPr>
          <w:rFonts w:ascii="Leelawadee UI Semilight" w:hAnsi="Leelawadee UI Semilight" w:cs="Leelawadee UI Semilight"/>
          <w:lang w:val="es-ES"/>
        </w:rPr>
        <w:br w:type="page"/>
      </w:r>
    </w:p>
    <w:p w14:paraId="6C8695EC" w14:textId="77777777" w:rsidR="006221F4" w:rsidRPr="00075F57" w:rsidRDefault="006221F4" w:rsidP="006221F4">
      <w:pPr>
        <w:pStyle w:val="Ttulo4"/>
        <w:spacing w:before="0" w:beforeAutospacing="0" w:after="0" w:afterAutospacing="0"/>
        <w:jc w:val="both"/>
        <w:rPr>
          <w:rFonts w:ascii="Leelawadee UI Semilight" w:hAnsi="Leelawadee UI Semilight" w:cs="Leelawadee UI Semilight"/>
          <w:lang w:val="es-ES"/>
        </w:rPr>
      </w:pPr>
      <w:r>
        <w:rPr>
          <w:rFonts w:ascii="Leelawadee UI Semilight" w:hAnsi="Leelawadee UI Semilight" w:cs="Leelawadee UI Semilight"/>
          <w:lang w:val="es-ES"/>
        </w:rPr>
        <w:lastRenderedPageBreak/>
        <w:t>D</w:t>
      </w:r>
      <w:r w:rsidRPr="00075F57">
        <w:rPr>
          <w:rFonts w:ascii="Leelawadee UI Semilight" w:hAnsi="Leelawadee UI Semilight" w:cs="Leelawadee UI Semilight"/>
          <w:lang w:val="es-ES"/>
        </w:rPr>
        <w:t>estinatarios de los datos personales recopilados</w:t>
      </w:r>
    </w:p>
    <w:p w14:paraId="02326B3C" w14:textId="77777777" w:rsidR="006221F4" w:rsidRPr="00075F57" w:rsidRDefault="006221F4" w:rsidP="006221F4">
      <w:pPr>
        <w:pStyle w:val="Ttulo4"/>
        <w:spacing w:before="0" w:beforeAutospacing="0" w:after="0" w:afterAutospacing="0"/>
        <w:jc w:val="both"/>
        <w:rPr>
          <w:rFonts w:ascii="Leelawadee UI Semilight" w:hAnsi="Leelawadee UI Semilight" w:cs="Leelawadee UI Semilight"/>
          <w:sz w:val="8"/>
          <w:szCs w:val="8"/>
          <w:lang w:val="es-ES"/>
        </w:rPr>
      </w:pPr>
    </w:p>
    <w:p w14:paraId="17AE300C" w14:textId="63701F44" w:rsidR="00574579" w:rsidRPr="00C5374E" w:rsidRDefault="006221F4" w:rsidP="009E6987">
      <w:pPr>
        <w:spacing w:before="0" w:beforeAutospacing="0" w:after="0"/>
        <w:jc w:val="both"/>
        <w:outlineLvl w:val="3"/>
        <w:rPr>
          <w:rFonts w:ascii="Leelawadee UI Semilight" w:eastAsia="Times New Roman" w:hAnsi="Leelawadee UI Semilight" w:cs="Leelawadee UI Semilight"/>
          <w:color w:val="000000" w:themeColor="text1"/>
          <w:sz w:val="24"/>
          <w:szCs w:val="24"/>
          <w:lang w:val="es-ES" w:eastAsia="de-DE"/>
        </w:rPr>
      </w:pPr>
      <w:r w:rsidRPr="00C86D23">
        <w:rPr>
          <w:rFonts w:ascii="Leelawadee UI Semilight" w:eastAsia="Times New Roman" w:hAnsi="Leelawadee UI Semilight" w:cs="Leelawadee UI Semilight"/>
          <w:color w:val="000000" w:themeColor="text1"/>
          <w:sz w:val="24"/>
          <w:szCs w:val="24"/>
          <w:lang w:val="es-ES" w:eastAsia="de-DE"/>
        </w:rPr>
        <w:t xml:space="preserve">Para cumplir con los objetivos anteriores, sus </w:t>
      </w:r>
      <w:r w:rsidR="00311CF7">
        <w:rPr>
          <w:rFonts w:ascii="Leelawadee UI Semilight" w:eastAsia="Times New Roman" w:hAnsi="Leelawadee UI Semilight" w:cs="Leelawadee UI Semilight"/>
          <w:color w:val="000000" w:themeColor="text1"/>
          <w:sz w:val="24"/>
          <w:szCs w:val="24"/>
          <w:lang w:val="es-ES" w:eastAsia="de-DE"/>
        </w:rPr>
        <w:t>D</w:t>
      </w:r>
      <w:r w:rsidRPr="00C86D23">
        <w:rPr>
          <w:rFonts w:ascii="Leelawadee UI Semilight" w:eastAsia="Times New Roman" w:hAnsi="Leelawadee UI Semilight" w:cs="Leelawadee UI Semilight"/>
          <w:color w:val="000000" w:themeColor="text1"/>
          <w:sz w:val="24"/>
          <w:szCs w:val="24"/>
          <w:lang w:val="es-ES" w:eastAsia="de-DE"/>
        </w:rPr>
        <w:t xml:space="preserve">atos </w:t>
      </w:r>
      <w:r w:rsidR="00311CF7">
        <w:rPr>
          <w:rFonts w:ascii="Leelawadee UI Semilight" w:eastAsia="Times New Roman" w:hAnsi="Leelawadee UI Semilight" w:cs="Leelawadee UI Semilight"/>
          <w:color w:val="000000" w:themeColor="text1"/>
          <w:sz w:val="24"/>
          <w:szCs w:val="24"/>
          <w:lang w:val="es-ES" w:eastAsia="de-DE"/>
        </w:rPr>
        <w:t>P</w:t>
      </w:r>
      <w:r w:rsidRPr="00C86D23">
        <w:rPr>
          <w:rFonts w:ascii="Leelawadee UI Semilight" w:eastAsia="Times New Roman" w:hAnsi="Leelawadee UI Semilight" w:cs="Leelawadee UI Semilight"/>
          <w:color w:val="000000" w:themeColor="text1"/>
          <w:sz w:val="24"/>
          <w:szCs w:val="24"/>
          <w:lang w:val="es-ES" w:eastAsia="de-DE"/>
        </w:rPr>
        <w:t xml:space="preserve">ersonales pueden ser divulgados a cualquier entidad del Grupo y nuestros socios comerciales </w:t>
      </w:r>
      <w:r w:rsidRPr="00C5374E">
        <w:rPr>
          <w:rFonts w:ascii="Leelawadee UI Semilight" w:eastAsia="Times New Roman" w:hAnsi="Leelawadee UI Semilight" w:cs="Leelawadee UI Semilight"/>
          <w:color w:val="000000" w:themeColor="text1"/>
          <w:sz w:val="24"/>
          <w:szCs w:val="24"/>
          <w:lang w:val="es-ES" w:eastAsia="de-DE"/>
        </w:rPr>
        <w:t>(si los datos están disponibles públicamente</w:t>
      </w:r>
      <w:r w:rsidR="00574579" w:rsidRPr="00C5374E">
        <w:rPr>
          <w:rFonts w:ascii="Leelawadee UI Semilight" w:eastAsia="Times New Roman" w:hAnsi="Leelawadee UI Semilight" w:cs="Leelawadee UI Semilight"/>
          <w:color w:val="000000" w:themeColor="text1"/>
          <w:sz w:val="24"/>
          <w:szCs w:val="24"/>
          <w:lang w:val="es-ES" w:eastAsia="de-DE"/>
        </w:rPr>
        <w:t>).</w:t>
      </w:r>
    </w:p>
    <w:p w14:paraId="38A7577B" w14:textId="77777777" w:rsidR="00C460E3" w:rsidRPr="00175594" w:rsidRDefault="00C460E3" w:rsidP="009E6987">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5338F91B" w14:textId="598897ED" w:rsidR="006221F4" w:rsidRPr="00075F57" w:rsidRDefault="006221F4" w:rsidP="006221F4">
      <w:pPr>
        <w:pStyle w:val="Ttulo4"/>
        <w:spacing w:before="0" w:beforeAutospacing="0" w:after="0" w:afterAutospacing="0"/>
        <w:jc w:val="both"/>
        <w:rPr>
          <w:rFonts w:ascii="Leelawadee UI Semilight" w:hAnsi="Leelawadee UI Semilight" w:cs="Leelawadee UI Semilight"/>
          <w:lang w:val="es-ES"/>
        </w:rPr>
      </w:pPr>
      <w:r w:rsidRPr="00075F57">
        <w:rPr>
          <w:rFonts w:ascii="Leelawadee UI Semilight" w:hAnsi="Leelawadee UI Semilight" w:cs="Leelawadee UI Semilight"/>
          <w:lang w:val="es-ES"/>
        </w:rPr>
        <w:t>Per</w:t>
      </w:r>
      <w:r>
        <w:rPr>
          <w:rFonts w:ascii="Leelawadee UI Semilight" w:hAnsi="Leelawadee UI Semilight" w:cs="Leelawadee UI Semilight"/>
          <w:lang w:val="es-ES"/>
        </w:rPr>
        <w:t>i</w:t>
      </w:r>
      <w:r w:rsidRPr="00075F57">
        <w:rPr>
          <w:rFonts w:ascii="Leelawadee UI Semilight" w:hAnsi="Leelawadee UI Semilight" w:cs="Leelawadee UI Semilight"/>
          <w:lang w:val="es-ES"/>
        </w:rPr>
        <w:t xml:space="preserve">odo durante el cual se almacenan los </w:t>
      </w:r>
      <w:r w:rsidR="00311CF7">
        <w:rPr>
          <w:rFonts w:ascii="Leelawadee UI Semilight" w:hAnsi="Leelawadee UI Semilight" w:cs="Leelawadee UI Semilight"/>
          <w:lang w:val="es-ES"/>
        </w:rPr>
        <w:t>D</w:t>
      </w:r>
      <w:r w:rsidRPr="00075F57">
        <w:rPr>
          <w:rFonts w:ascii="Leelawadee UI Semilight" w:hAnsi="Leelawadee UI Semilight" w:cs="Leelawadee UI Semilight"/>
          <w:lang w:val="es-ES"/>
        </w:rPr>
        <w:t xml:space="preserve">atos </w:t>
      </w:r>
      <w:r w:rsidR="00311CF7">
        <w:rPr>
          <w:rFonts w:ascii="Leelawadee UI Semilight" w:hAnsi="Leelawadee UI Semilight" w:cs="Leelawadee UI Semilight"/>
          <w:lang w:val="es-ES"/>
        </w:rPr>
        <w:t>P</w:t>
      </w:r>
      <w:r w:rsidRPr="00075F57">
        <w:rPr>
          <w:rFonts w:ascii="Leelawadee UI Semilight" w:hAnsi="Leelawadee UI Semilight" w:cs="Leelawadee UI Semilight"/>
          <w:lang w:val="es-ES"/>
        </w:rPr>
        <w:t>ersonale</w:t>
      </w:r>
      <w:r>
        <w:rPr>
          <w:rFonts w:ascii="Leelawadee UI Semilight" w:hAnsi="Leelawadee UI Semilight" w:cs="Leelawadee UI Semilight"/>
          <w:lang w:val="es-ES"/>
        </w:rPr>
        <w:t>s</w:t>
      </w:r>
    </w:p>
    <w:p w14:paraId="4BB95434" w14:textId="77777777" w:rsidR="006221F4" w:rsidRPr="00075F57" w:rsidRDefault="006221F4" w:rsidP="006221F4">
      <w:pPr>
        <w:pStyle w:val="Ttulo4"/>
        <w:spacing w:before="0" w:beforeAutospacing="0" w:after="0" w:afterAutospacing="0"/>
        <w:jc w:val="both"/>
        <w:rPr>
          <w:rFonts w:ascii="Leelawadee UI Semilight" w:hAnsi="Leelawadee UI Semilight" w:cs="Leelawadee UI Semilight"/>
          <w:sz w:val="8"/>
          <w:szCs w:val="8"/>
          <w:lang w:val="es-ES"/>
        </w:rPr>
      </w:pPr>
    </w:p>
    <w:p w14:paraId="16EEFCE2" w14:textId="683937E3" w:rsidR="00D73D48" w:rsidRPr="00175594" w:rsidRDefault="001C67BD" w:rsidP="009E6987">
      <w:pPr>
        <w:spacing w:before="0" w:beforeAutospacing="0" w:after="12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hAnsi="Leelawadee UI Semilight" w:cs="Leelawadee UI Semilight"/>
          <w:sz w:val="24"/>
          <w:szCs w:val="24"/>
          <w:lang w:val="es-ES"/>
        </w:rPr>
        <w:t xml:space="preserve">Borraremos sus </w:t>
      </w:r>
      <w:r w:rsidR="00311CF7">
        <w:rPr>
          <w:rFonts w:ascii="Leelawadee UI Semilight" w:hAnsi="Leelawadee UI Semilight" w:cs="Leelawadee UI Semilight"/>
          <w:sz w:val="24"/>
          <w:szCs w:val="24"/>
          <w:lang w:val="es-ES"/>
        </w:rPr>
        <w:t>D</w:t>
      </w:r>
      <w:r w:rsidRPr="00175594">
        <w:rPr>
          <w:rFonts w:ascii="Leelawadee UI Semilight" w:hAnsi="Leelawadee UI Semilight" w:cs="Leelawadee UI Semilight"/>
          <w:sz w:val="24"/>
          <w:szCs w:val="24"/>
          <w:lang w:val="es-ES"/>
        </w:rPr>
        <w:t>atos inmediatamente si:</w:t>
      </w:r>
    </w:p>
    <w:p w14:paraId="69682B5D" w14:textId="5C1F1020" w:rsidR="00D73D48" w:rsidRPr="00175594" w:rsidRDefault="001C67BD" w:rsidP="005520C5">
      <w:pPr>
        <w:pStyle w:val="Prrafodelista"/>
        <w:numPr>
          <w:ilvl w:val="0"/>
          <w:numId w:val="6"/>
        </w:numPr>
        <w:spacing w:before="0" w:beforeAutospacing="0" w:after="0"/>
        <w:ind w:left="714" w:hanging="357"/>
        <w:contextualSpacing w:val="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Recibimos cualquier solicitud de cancelación u oposici</w:t>
      </w:r>
      <w:r>
        <w:rPr>
          <w:rFonts w:ascii="Leelawadee UI Semilight" w:eastAsia="Times New Roman" w:hAnsi="Leelawadee UI Semilight" w:cs="Leelawadee UI Semilight"/>
          <w:color w:val="000000" w:themeColor="text1"/>
          <w:sz w:val="24"/>
          <w:szCs w:val="24"/>
          <w:lang w:val="es-ES" w:eastAsia="de-DE"/>
        </w:rPr>
        <w:t>ón.</w:t>
      </w:r>
    </w:p>
    <w:p w14:paraId="440DF40C" w14:textId="3D7DAC7B" w:rsidR="00B40207" w:rsidRPr="00175594" w:rsidRDefault="001C67BD" w:rsidP="005520C5">
      <w:pPr>
        <w:pStyle w:val="Prrafodelista"/>
        <w:numPr>
          <w:ilvl w:val="0"/>
          <w:numId w:val="6"/>
        </w:numPr>
        <w:spacing w:before="0" w:beforeAutospacing="0" w:after="0"/>
        <w:ind w:left="714" w:hanging="357"/>
        <w:contextualSpacing w:val="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En caso de 2 años de inactividad (</w:t>
      </w:r>
      <w:r w:rsidRPr="00075F57">
        <w:rPr>
          <w:rFonts w:ascii="Leelawadee UI Semilight" w:hAnsi="Leelawadee UI Semilight"/>
          <w:color w:val="000000" w:themeColor="text1"/>
          <w:sz w:val="24"/>
          <w:lang w:val="es-ES"/>
        </w:rPr>
        <w:t xml:space="preserve">si no ha respondido o no </w:t>
      </w:r>
      <w:r>
        <w:rPr>
          <w:rFonts w:ascii="Leelawadee UI Semilight" w:hAnsi="Leelawadee UI Semilight"/>
          <w:color w:val="000000" w:themeColor="text1"/>
          <w:sz w:val="24"/>
          <w:lang w:val="es-ES"/>
        </w:rPr>
        <w:t xml:space="preserve">se ha </w:t>
      </w:r>
      <w:r w:rsidRPr="00075F57">
        <w:rPr>
          <w:rFonts w:ascii="Leelawadee UI Semilight" w:hAnsi="Leelawadee UI Semilight"/>
          <w:color w:val="000000" w:themeColor="text1"/>
          <w:sz w:val="24"/>
          <w:lang w:val="es-ES"/>
        </w:rPr>
        <w:t>envi</w:t>
      </w:r>
      <w:r>
        <w:rPr>
          <w:rFonts w:ascii="Leelawadee UI Semilight" w:hAnsi="Leelawadee UI Semilight"/>
          <w:color w:val="000000" w:themeColor="text1"/>
          <w:sz w:val="24"/>
          <w:lang w:val="es-ES"/>
        </w:rPr>
        <w:t>ado</w:t>
      </w:r>
      <w:r w:rsidRPr="00075F57">
        <w:rPr>
          <w:rFonts w:ascii="Leelawadee UI Semilight" w:hAnsi="Leelawadee UI Semilight"/>
          <w:color w:val="000000" w:themeColor="text1"/>
          <w:sz w:val="24"/>
          <w:lang w:val="es-ES"/>
        </w:rPr>
        <w:t xml:space="preserve"> ninguna nueva solicitud)</w:t>
      </w:r>
      <w:r>
        <w:rPr>
          <w:rFonts w:ascii="Leelawadee UI Semilight" w:hAnsi="Leelawadee UI Semilight"/>
          <w:color w:val="000000" w:themeColor="text1"/>
          <w:sz w:val="24"/>
          <w:lang w:val="es-ES"/>
        </w:rPr>
        <w:t>.</w:t>
      </w:r>
    </w:p>
    <w:p w14:paraId="717DA965" w14:textId="77777777" w:rsidR="00C32E3C" w:rsidRPr="00175594" w:rsidRDefault="00C32E3C" w:rsidP="005520C5">
      <w:pPr>
        <w:pStyle w:val="Ttulo2"/>
        <w:spacing w:before="0" w:beforeAutospacing="0" w:after="0" w:afterAutospacing="0"/>
        <w:jc w:val="both"/>
        <w:rPr>
          <w:rFonts w:ascii="Leelawadee UI Semilight" w:hAnsi="Leelawadee UI Semilight" w:cs="Leelawadee UI Semilight"/>
          <w:color w:val="FF0000"/>
          <w:sz w:val="28"/>
          <w:szCs w:val="28"/>
          <w:lang w:val="es-ES"/>
        </w:rPr>
      </w:pPr>
    </w:p>
    <w:p w14:paraId="2E7225F6" w14:textId="7F5A3674" w:rsidR="001D4810" w:rsidRPr="00175594" w:rsidRDefault="00E520AD" w:rsidP="005520C5">
      <w:pPr>
        <w:pStyle w:val="Ttulo2"/>
        <w:spacing w:before="0" w:beforeAutospacing="0" w:after="0" w:afterAutospacing="0"/>
        <w:jc w:val="both"/>
        <w:rPr>
          <w:rFonts w:ascii="Leelawadee UI Semilight" w:hAnsi="Leelawadee UI Semilight" w:cs="Leelawadee UI Semilight"/>
          <w:color w:val="FF0000"/>
          <w:lang w:val="es-ES"/>
        </w:rPr>
      </w:pPr>
      <w:r w:rsidRPr="00175594">
        <w:rPr>
          <w:rFonts w:ascii="Leelawadee UI Semilight" w:hAnsi="Leelawadee UI Semilight" w:cs="Leelawadee UI Semilight"/>
          <w:color w:val="FF0000"/>
          <w:lang w:val="es-ES"/>
        </w:rPr>
        <w:t xml:space="preserve">Capítulo </w:t>
      </w:r>
      <w:r w:rsidR="00F6537B" w:rsidRPr="00175594">
        <w:rPr>
          <w:rFonts w:ascii="Leelawadee UI Semilight" w:hAnsi="Leelawadee UI Semilight" w:cs="Leelawadee UI Semilight"/>
          <w:color w:val="FF0000"/>
          <w:lang w:val="es-ES"/>
        </w:rPr>
        <w:t>I</w:t>
      </w:r>
      <w:r w:rsidR="00DC301C" w:rsidRPr="00175594">
        <w:rPr>
          <w:rFonts w:ascii="Leelawadee UI Semilight" w:hAnsi="Leelawadee UI Semilight" w:cs="Leelawadee UI Semilight"/>
          <w:color w:val="FF0000"/>
          <w:lang w:val="es-ES"/>
        </w:rPr>
        <w:t>II</w:t>
      </w:r>
      <w:r w:rsidR="00A806B8" w:rsidRPr="00175594">
        <w:rPr>
          <w:rFonts w:ascii="Leelawadee UI Semilight" w:hAnsi="Leelawadee UI Semilight" w:cs="Leelawadee UI Semilight"/>
          <w:color w:val="FF0000"/>
          <w:lang w:val="es-ES"/>
        </w:rPr>
        <w:t xml:space="preserve">. </w:t>
      </w:r>
      <w:r w:rsidR="00C5374E">
        <w:rPr>
          <w:rFonts w:ascii="Leelawadee UI Semilight" w:hAnsi="Leelawadee UI Semilight" w:cs="Leelawadee UI Semilight"/>
          <w:color w:val="FF0000"/>
          <w:lang w:val="es-ES"/>
        </w:rPr>
        <w:t xml:space="preserve">Usted es </w:t>
      </w:r>
      <w:r w:rsidRPr="00175594">
        <w:rPr>
          <w:rFonts w:ascii="Leelawadee UI Semilight" w:hAnsi="Leelawadee UI Semilight" w:cs="Leelawadee UI Semilight"/>
          <w:color w:val="FF0000"/>
          <w:lang w:val="es-ES"/>
        </w:rPr>
        <w:t xml:space="preserve">Cliente, </w:t>
      </w:r>
      <w:proofErr w:type="spellStart"/>
      <w:r w:rsidRPr="00175594">
        <w:rPr>
          <w:rFonts w:ascii="Leelawadee UI Semilight" w:hAnsi="Leelawadee UI Semilight" w:cs="Leelawadee UI Semilight"/>
          <w:color w:val="FF0000"/>
          <w:lang w:val="es-ES"/>
        </w:rPr>
        <w:t>Broker</w:t>
      </w:r>
      <w:proofErr w:type="spellEnd"/>
      <w:r w:rsidRPr="00175594">
        <w:rPr>
          <w:rFonts w:ascii="Leelawadee UI Semilight" w:hAnsi="Leelawadee UI Semilight" w:cs="Leelawadee UI Semilight"/>
          <w:color w:val="FF0000"/>
          <w:lang w:val="es-ES"/>
        </w:rPr>
        <w:t xml:space="preserve">, </w:t>
      </w:r>
      <w:r w:rsidR="00C5374E">
        <w:rPr>
          <w:rFonts w:ascii="Leelawadee UI Semilight" w:hAnsi="Leelawadee UI Semilight" w:cs="Leelawadee UI Semilight"/>
          <w:color w:val="FF0000"/>
          <w:lang w:val="es-ES"/>
        </w:rPr>
        <w:t>Garante</w:t>
      </w:r>
      <w:r w:rsidRPr="00175594">
        <w:rPr>
          <w:rFonts w:ascii="Leelawadee UI Semilight" w:hAnsi="Leelawadee UI Semilight" w:cs="Leelawadee UI Semilight"/>
          <w:color w:val="FF0000"/>
          <w:lang w:val="es-ES"/>
        </w:rPr>
        <w:t>, Socio comercial o Proveedor</w:t>
      </w:r>
    </w:p>
    <w:p w14:paraId="0A41092E" w14:textId="77777777" w:rsidR="00C32E3C" w:rsidRPr="00175594" w:rsidRDefault="00C32E3C" w:rsidP="009E6987">
      <w:pPr>
        <w:pStyle w:val="Ttulo4"/>
        <w:spacing w:before="0" w:beforeAutospacing="0" w:after="0" w:afterAutospacing="0"/>
        <w:jc w:val="both"/>
        <w:rPr>
          <w:rFonts w:ascii="Leelawadee UI Semilight" w:hAnsi="Leelawadee UI Semilight" w:cs="Leelawadee UI Semilight"/>
          <w:sz w:val="28"/>
          <w:szCs w:val="28"/>
          <w:lang w:val="es-ES"/>
        </w:rPr>
      </w:pPr>
    </w:p>
    <w:p w14:paraId="6C2714CC" w14:textId="7621E2AB" w:rsidR="00D73D48" w:rsidRPr="00175594" w:rsidRDefault="00E520AD" w:rsidP="009E6987">
      <w:pPr>
        <w:pStyle w:val="Ttulo4"/>
        <w:spacing w:before="0" w:beforeAutospacing="0" w:after="0" w:afterAutospacing="0"/>
        <w:jc w:val="both"/>
        <w:rPr>
          <w:rFonts w:ascii="Leelawadee UI Semilight" w:hAnsi="Leelawadee UI Semilight" w:cs="Leelawadee UI Semilight"/>
          <w:lang w:val="es-ES"/>
        </w:rPr>
      </w:pPr>
      <w:r w:rsidRPr="00D9477A">
        <w:rPr>
          <w:rFonts w:ascii="Leelawadee UI Semilight" w:hAnsi="Leelawadee UI Semilight" w:cs="Leelawadee UI Semilight"/>
          <w:lang w:val="es-ES"/>
        </w:rPr>
        <w:t xml:space="preserve">Forma de recopilar los </w:t>
      </w:r>
      <w:r w:rsidR="00311CF7">
        <w:rPr>
          <w:rFonts w:ascii="Leelawadee UI Semilight" w:hAnsi="Leelawadee UI Semilight" w:cs="Leelawadee UI Semilight"/>
          <w:lang w:val="es-ES"/>
        </w:rPr>
        <w:t>D</w:t>
      </w:r>
      <w:r w:rsidRPr="00D9477A">
        <w:rPr>
          <w:rFonts w:ascii="Leelawadee UI Semilight" w:hAnsi="Leelawadee UI Semilight" w:cs="Leelawadee UI Semilight"/>
          <w:lang w:val="es-ES"/>
        </w:rPr>
        <w:t>atos</w:t>
      </w:r>
      <w:r w:rsidR="00311CF7">
        <w:rPr>
          <w:rFonts w:ascii="Leelawadee UI Semilight" w:hAnsi="Leelawadee UI Semilight" w:cs="Leelawadee UI Semilight"/>
          <w:lang w:val="es-ES"/>
        </w:rPr>
        <w:t xml:space="preserve"> Personales</w:t>
      </w:r>
    </w:p>
    <w:p w14:paraId="36391723" w14:textId="77777777" w:rsidR="00C460E3" w:rsidRPr="00175594" w:rsidRDefault="00C460E3" w:rsidP="009E6987">
      <w:pPr>
        <w:pStyle w:val="Ttulo4"/>
        <w:spacing w:before="0" w:beforeAutospacing="0" w:after="0" w:afterAutospacing="0"/>
        <w:jc w:val="both"/>
        <w:rPr>
          <w:rFonts w:ascii="Leelawadee UI Semilight" w:hAnsi="Leelawadee UI Semilight" w:cs="Leelawadee UI Semilight"/>
          <w:sz w:val="8"/>
          <w:szCs w:val="8"/>
          <w:lang w:val="es-ES"/>
        </w:rPr>
      </w:pPr>
    </w:p>
    <w:p w14:paraId="10363FBF" w14:textId="7F25E905" w:rsidR="00E520AD" w:rsidRDefault="00E520AD" w:rsidP="00175594">
      <w:pPr>
        <w:pStyle w:val="Ttulo4"/>
        <w:spacing w:before="0" w:beforeAutospacing="0" w:after="0"/>
        <w:jc w:val="both"/>
        <w:rPr>
          <w:rFonts w:ascii="Leelawadee UI Semilight" w:hAnsi="Leelawadee UI Semilight" w:cs="Leelawadee UI Semilight"/>
          <w:color w:val="000000" w:themeColor="text1"/>
          <w:lang w:val="es-ES"/>
        </w:rPr>
      </w:pPr>
      <w:r w:rsidRPr="00175594">
        <w:rPr>
          <w:rFonts w:ascii="Leelawadee UI Semilight" w:hAnsi="Leelawadee UI Semilight" w:cs="Leelawadee UI Semilight"/>
          <w:b w:val="0"/>
          <w:bCs w:val="0"/>
          <w:color w:val="000000" w:themeColor="text1"/>
          <w:lang w:val="es-ES"/>
        </w:rPr>
        <w:t xml:space="preserve">Principalmente, recopilamos sus Datos </w:t>
      </w:r>
      <w:r w:rsidR="00C5374E">
        <w:rPr>
          <w:rFonts w:ascii="Leelawadee UI Semilight" w:hAnsi="Leelawadee UI Semilight" w:cs="Leelawadee UI Semilight"/>
          <w:b w:val="0"/>
          <w:bCs w:val="0"/>
          <w:color w:val="000000" w:themeColor="text1"/>
          <w:lang w:val="es-ES"/>
        </w:rPr>
        <w:t>P</w:t>
      </w:r>
      <w:r w:rsidRPr="00175594">
        <w:rPr>
          <w:rFonts w:ascii="Leelawadee UI Semilight" w:hAnsi="Leelawadee UI Semilight" w:cs="Leelawadee UI Semilight"/>
          <w:b w:val="0"/>
          <w:bCs w:val="0"/>
          <w:color w:val="000000" w:themeColor="text1"/>
          <w:lang w:val="es-ES"/>
        </w:rPr>
        <w:t>ersonales solicitándole que complete formularios (documentos electrónicos, en papel o ingresando datos en nuestras plataformas de clientes).</w:t>
      </w:r>
    </w:p>
    <w:p w14:paraId="1E5248C8" w14:textId="2F740024" w:rsidR="00E520AD" w:rsidRPr="006368E6" w:rsidRDefault="00E520AD" w:rsidP="00175594">
      <w:pPr>
        <w:pStyle w:val="Ttulo4"/>
        <w:spacing w:before="0" w:beforeAutospacing="0" w:after="0"/>
        <w:jc w:val="both"/>
        <w:rPr>
          <w:rFonts w:ascii="Leelawadee UI Semilight" w:hAnsi="Leelawadee UI Semilight" w:cs="Leelawadee UI Semilight"/>
          <w:color w:val="000000" w:themeColor="text1"/>
          <w:lang w:val="es-ES"/>
        </w:rPr>
      </w:pPr>
      <w:r w:rsidRPr="00175594">
        <w:rPr>
          <w:rFonts w:ascii="Leelawadee UI Semilight" w:hAnsi="Leelawadee UI Semilight" w:cs="Leelawadee UI Semilight"/>
          <w:b w:val="0"/>
          <w:bCs w:val="0"/>
          <w:color w:val="000000" w:themeColor="text1"/>
          <w:lang w:val="es-ES"/>
        </w:rPr>
        <w:t>También podemos recopilar sus datos de las siguientes fuentes:</w:t>
      </w:r>
    </w:p>
    <w:p w14:paraId="4A873A40" w14:textId="34C3104F" w:rsidR="00E520AD" w:rsidRPr="00175594" w:rsidRDefault="00E520AD" w:rsidP="00E520AD">
      <w:pPr>
        <w:pStyle w:val="Prrafodelista"/>
        <w:numPr>
          <w:ilvl w:val="0"/>
          <w:numId w:val="21"/>
        </w:num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Otras empresas del Grupo, sucursales, filiales o socios comerciales;</w:t>
      </w:r>
    </w:p>
    <w:p w14:paraId="40D279F3" w14:textId="27924FE2" w:rsidR="00E520AD" w:rsidRPr="00E520AD" w:rsidRDefault="00E520AD" w:rsidP="00E520AD">
      <w:pPr>
        <w:pStyle w:val="Prrafodelista"/>
        <w:numPr>
          <w:ilvl w:val="0"/>
          <w:numId w:val="21"/>
        </w:numPr>
        <w:spacing w:before="0" w:beforeAutospacing="0" w:after="0"/>
        <w:jc w:val="both"/>
        <w:rPr>
          <w:rFonts w:ascii="Leelawadee UI Semilight" w:eastAsia="Times New Roman" w:hAnsi="Leelawadee UI Semilight" w:cs="Leelawadee UI Semilight"/>
          <w:color w:val="000000" w:themeColor="text1"/>
          <w:sz w:val="24"/>
          <w:szCs w:val="24"/>
          <w:lang w:val="en-US" w:eastAsia="de-DE"/>
        </w:rPr>
      </w:pPr>
      <w:r w:rsidRPr="00E520AD">
        <w:rPr>
          <w:rFonts w:ascii="Leelawadee UI Semilight" w:eastAsia="Times New Roman" w:hAnsi="Leelawadee UI Semilight" w:cs="Leelawadee UI Semilight"/>
          <w:color w:val="000000" w:themeColor="text1"/>
          <w:sz w:val="24"/>
          <w:szCs w:val="24"/>
          <w:lang w:val="en-US" w:eastAsia="de-DE"/>
        </w:rPr>
        <w:t xml:space="preserve">Fuentes </w:t>
      </w:r>
      <w:proofErr w:type="spellStart"/>
      <w:r w:rsidRPr="00E520AD">
        <w:rPr>
          <w:rFonts w:ascii="Leelawadee UI Semilight" w:eastAsia="Times New Roman" w:hAnsi="Leelawadee UI Semilight" w:cs="Leelawadee UI Semilight"/>
          <w:color w:val="000000" w:themeColor="text1"/>
          <w:sz w:val="24"/>
          <w:szCs w:val="24"/>
          <w:lang w:val="en-US" w:eastAsia="de-DE"/>
        </w:rPr>
        <w:t>pública</w:t>
      </w:r>
      <w:r>
        <w:rPr>
          <w:rFonts w:ascii="Leelawadee UI Semilight" w:eastAsia="Times New Roman" w:hAnsi="Leelawadee UI Semilight" w:cs="Leelawadee UI Semilight"/>
          <w:color w:val="000000" w:themeColor="text1"/>
          <w:sz w:val="24"/>
          <w:szCs w:val="24"/>
          <w:lang w:val="en-US" w:eastAsia="de-DE"/>
        </w:rPr>
        <w:t>s</w:t>
      </w:r>
      <w:proofErr w:type="spellEnd"/>
      <w:r w:rsidRPr="00E520AD">
        <w:rPr>
          <w:rFonts w:ascii="Leelawadee UI Semilight" w:eastAsia="Times New Roman" w:hAnsi="Leelawadee UI Semilight" w:cs="Leelawadee UI Semilight"/>
          <w:color w:val="000000" w:themeColor="text1"/>
          <w:sz w:val="24"/>
          <w:szCs w:val="24"/>
          <w:lang w:val="en-US" w:eastAsia="de-DE"/>
        </w:rPr>
        <w:t>;</w:t>
      </w:r>
    </w:p>
    <w:p w14:paraId="13757DAA" w14:textId="659D2ACE" w:rsidR="00E520AD" w:rsidRPr="009E6987" w:rsidRDefault="00E520AD" w:rsidP="00E520AD">
      <w:pPr>
        <w:pStyle w:val="Prrafodelista"/>
        <w:numPr>
          <w:ilvl w:val="0"/>
          <w:numId w:val="21"/>
        </w:numPr>
        <w:spacing w:before="0" w:beforeAutospacing="0" w:after="0"/>
        <w:contextualSpacing w:val="0"/>
        <w:jc w:val="both"/>
        <w:rPr>
          <w:rFonts w:ascii="Leelawadee UI Semilight" w:eastAsia="Times New Roman" w:hAnsi="Leelawadee UI Semilight" w:cs="Leelawadee UI Semilight"/>
          <w:color w:val="000000" w:themeColor="text1"/>
          <w:sz w:val="24"/>
          <w:szCs w:val="24"/>
          <w:lang w:val="en-US" w:eastAsia="de-DE"/>
        </w:rPr>
      </w:pPr>
      <w:proofErr w:type="spellStart"/>
      <w:r w:rsidRPr="00E520AD">
        <w:rPr>
          <w:rFonts w:ascii="Leelawadee UI Semilight" w:eastAsia="Times New Roman" w:hAnsi="Leelawadee UI Semilight" w:cs="Leelawadee UI Semilight"/>
          <w:color w:val="000000" w:themeColor="text1"/>
          <w:sz w:val="24"/>
          <w:szCs w:val="24"/>
          <w:lang w:val="en-US" w:eastAsia="de-DE"/>
        </w:rPr>
        <w:t>Proveedores</w:t>
      </w:r>
      <w:proofErr w:type="spellEnd"/>
      <w:r w:rsidRPr="00E520AD">
        <w:rPr>
          <w:rFonts w:ascii="Leelawadee UI Semilight" w:eastAsia="Times New Roman" w:hAnsi="Leelawadee UI Semilight" w:cs="Leelawadee UI Semilight"/>
          <w:color w:val="000000" w:themeColor="text1"/>
          <w:sz w:val="24"/>
          <w:szCs w:val="24"/>
          <w:lang w:val="en-US" w:eastAsia="de-DE"/>
        </w:rPr>
        <w:t xml:space="preserve"> de </w:t>
      </w:r>
      <w:proofErr w:type="spellStart"/>
      <w:r w:rsidRPr="00E520AD">
        <w:rPr>
          <w:rFonts w:ascii="Leelawadee UI Semilight" w:eastAsia="Times New Roman" w:hAnsi="Leelawadee UI Semilight" w:cs="Leelawadee UI Semilight"/>
          <w:color w:val="000000" w:themeColor="text1"/>
          <w:sz w:val="24"/>
          <w:szCs w:val="24"/>
          <w:lang w:val="en-US" w:eastAsia="de-DE"/>
        </w:rPr>
        <w:t>información</w:t>
      </w:r>
      <w:proofErr w:type="spellEnd"/>
      <w:r w:rsidRPr="00E520AD">
        <w:rPr>
          <w:rFonts w:ascii="Leelawadee UI Semilight" w:eastAsia="Times New Roman" w:hAnsi="Leelawadee UI Semilight" w:cs="Leelawadee UI Semilight"/>
          <w:color w:val="000000" w:themeColor="text1"/>
          <w:sz w:val="24"/>
          <w:szCs w:val="24"/>
          <w:lang w:val="en-US" w:eastAsia="de-DE"/>
        </w:rPr>
        <w:t xml:space="preserve"> / </w:t>
      </w:r>
      <w:proofErr w:type="spellStart"/>
      <w:r w:rsidRPr="00E520AD">
        <w:rPr>
          <w:rFonts w:ascii="Leelawadee UI Semilight" w:eastAsia="Times New Roman" w:hAnsi="Leelawadee UI Semilight" w:cs="Leelawadee UI Semilight"/>
          <w:color w:val="000000" w:themeColor="text1"/>
          <w:sz w:val="24"/>
          <w:szCs w:val="24"/>
          <w:lang w:val="en-US" w:eastAsia="de-DE"/>
        </w:rPr>
        <w:t>datos</w:t>
      </w:r>
      <w:proofErr w:type="spellEnd"/>
      <w:r w:rsidRPr="00E520AD">
        <w:rPr>
          <w:rFonts w:ascii="Leelawadee UI Semilight" w:eastAsia="Times New Roman" w:hAnsi="Leelawadee UI Semilight" w:cs="Leelawadee UI Semilight"/>
          <w:color w:val="000000" w:themeColor="text1"/>
          <w:sz w:val="24"/>
          <w:szCs w:val="24"/>
          <w:lang w:val="en-US" w:eastAsia="de-DE"/>
        </w:rPr>
        <w:t>.</w:t>
      </w:r>
    </w:p>
    <w:p w14:paraId="545D9273" w14:textId="48760C24" w:rsidR="00840A54" w:rsidRPr="00175594" w:rsidRDefault="003642B4" w:rsidP="005520C5">
      <w:pPr>
        <w:spacing w:before="12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Tenga en cuenta que la provisión de los datos que le estamos solicitando directamente es esencial y un requisito previo obligatorio para la celebración de un contrato, la creación de datos en nuestros sistemas, y para el cumplimiento de la </w:t>
      </w:r>
      <w:r>
        <w:rPr>
          <w:rFonts w:ascii="Leelawadee UI Semilight" w:eastAsia="Times New Roman" w:hAnsi="Leelawadee UI Semilight" w:cs="Leelawadee UI Semilight"/>
          <w:color w:val="000000" w:themeColor="text1"/>
          <w:sz w:val="24"/>
          <w:szCs w:val="24"/>
          <w:lang w:val="es-ES" w:eastAsia="de-DE"/>
        </w:rPr>
        <w:t>L</w:t>
      </w:r>
      <w:r w:rsidRPr="00175594">
        <w:rPr>
          <w:rFonts w:ascii="Leelawadee UI Semilight" w:eastAsia="Times New Roman" w:hAnsi="Leelawadee UI Semilight" w:cs="Leelawadee UI Semilight"/>
          <w:color w:val="000000" w:themeColor="text1"/>
          <w:sz w:val="24"/>
          <w:szCs w:val="24"/>
          <w:lang w:val="es-ES" w:eastAsia="de-DE"/>
        </w:rPr>
        <w:t xml:space="preserve">ey </w:t>
      </w:r>
      <w:r>
        <w:rPr>
          <w:rFonts w:ascii="Leelawadee UI Semilight" w:eastAsia="Times New Roman" w:hAnsi="Leelawadee UI Semilight" w:cs="Leelawadee UI Semilight"/>
          <w:color w:val="000000" w:themeColor="text1"/>
          <w:sz w:val="24"/>
          <w:szCs w:val="24"/>
          <w:lang w:val="es-ES" w:eastAsia="de-DE"/>
        </w:rPr>
        <w:t>de Prevención de Blanqueo de Capitales,</w:t>
      </w:r>
      <w:r w:rsidRPr="00175594">
        <w:rPr>
          <w:rFonts w:ascii="Leelawadee UI Semilight" w:eastAsia="Times New Roman" w:hAnsi="Leelawadee UI Semilight" w:cs="Leelawadee UI Semilight"/>
          <w:color w:val="000000" w:themeColor="text1"/>
          <w:sz w:val="24"/>
          <w:szCs w:val="24"/>
          <w:lang w:val="es-ES" w:eastAsia="de-DE"/>
        </w:rPr>
        <w:t xml:space="preserve"> y prevención de riesgos.</w:t>
      </w:r>
    </w:p>
    <w:p w14:paraId="38129091" w14:textId="77777777" w:rsidR="00840A54" w:rsidRPr="00175594" w:rsidRDefault="00840A54" w:rsidP="005520C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3D9932F6" w14:textId="136A7587" w:rsidR="00EA7375" w:rsidRPr="00D64D44" w:rsidRDefault="003642B4" w:rsidP="005520C5">
      <w:pPr>
        <w:spacing w:before="0" w:beforeAutospacing="0" w:after="0"/>
        <w:jc w:val="both"/>
        <w:rPr>
          <w:rFonts w:ascii="Leelawadee UI Semilight" w:hAnsi="Leelawadee UI Semilight" w:cs="Leelawadee UI Semilight"/>
          <w:b/>
          <w:sz w:val="24"/>
          <w:szCs w:val="24"/>
          <w:lang w:val="es-MX"/>
        </w:rPr>
      </w:pPr>
      <w:r w:rsidRPr="00D64D44">
        <w:rPr>
          <w:rFonts w:ascii="Leelawadee UI Semilight" w:hAnsi="Leelawadee UI Semilight" w:cs="Leelawadee UI Semilight"/>
          <w:b/>
          <w:sz w:val="24"/>
          <w:szCs w:val="24"/>
          <w:lang w:val="es-MX"/>
        </w:rPr>
        <w:t xml:space="preserve">Categorías de </w:t>
      </w:r>
      <w:r w:rsidR="00311CF7" w:rsidRPr="00D64D44">
        <w:rPr>
          <w:rFonts w:ascii="Leelawadee UI Semilight" w:hAnsi="Leelawadee UI Semilight" w:cs="Leelawadee UI Semilight"/>
          <w:b/>
          <w:sz w:val="24"/>
          <w:szCs w:val="24"/>
          <w:lang w:val="es-MX"/>
        </w:rPr>
        <w:t>D</w:t>
      </w:r>
      <w:r w:rsidRPr="00D64D44">
        <w:rPr>
          <w:rFonts w:ascii="Leelawadee UI Semilight" w:hAnsi="Leelawadee UI Semilight" w:cs="Leelawadee UI Semilight"/>
          <w:b/>
          <w:sz w:val="24"/>
          <w:szCs w:val="24"/>
          <w:lang w:val="es-MX"/>
        </w:rPr>
        <w:t xml:space="preserve">atos </w:t>
      </w:r>
      <w:r w:rsidR="00311CF7" w:rsidRPr="00D64D44">
        <w:rPr>
          <w:rFonts w:ascii="Leelawadee UI Semilight" w:hAnsi="Leelawadee UI Semilight" w:cs="Leelawadee UI Semilight"/>
          <w:b/>
          <w:sz w:val="24"/>
          <w:szCs w:val="24"/>
          <w:lang w:val="es-MX"/>
        </w:rPr>
        <w:t>P</w:t>
      </w:r>
      <w:r w:rsidRPr="00D64D44">
        <w:rPr>
          <w:rFonts w:ascii="Leelawadee UI Semilight" w:hAnsi="Leelawadee UI Semilight" w:cs="Leelawadee UI Semilight"/>
          <w:b/>
          <w:sz w:val="24"/>
          <w:szCs w:val="24"/>
          <w:lang w:val="es-MX"/>
        </w:rPr>
        <w:t xml:space="preserve">ersonales </w:t>
      </w:r>
    </w:p>
    <w:p w14:paraId="1E41748C" w14:textId="545BC03E" w:rsidR="00311CF7" w:rsidRPr="00D64D44" w:rsidRDefault="00311CF7" w:rsidP="005520C5">
      <w:pPr>
        <w:spacing w:before="0" w:beforeAutospacing="0" w:after="0"/>
        <w:jc w:val="both"/>
        <w:rPr>
          <w:rFonts w:ascii="Leelawadee UI Semilight" w:hAnsi="Leelawadee UI Semilight" w:cs="Leelawadee UI Semilight"/>
          <w:b/>
          <w:sz w:val="24"/>
          <w:szCs w:val="24"/>
          <w:lang w:val="es-MX"/>
        </w:rPr>
      </w:pPr>
    </w:p>
    <w:p w14:paraId="5EEAFD50" w14:textId="1110BC9E" w:rsidR="00311CF7" w:rsidRPr="00D64D44" w:rsidRDefault="00311CF7" w:rsidP="005520C5">
      <w:pPr>
        <w:spacing w:before="0" w:beforeAutospacing="0" w:after="0"/>
        <w:jc w:val="both"/>
        <w:rPr>
          <w:rFonts w:ascii="Leelawadee UI Semilight" w:hAnsi="Leelawadee UI Semilight" w:cs="Leelawadee UI Semilight"/>
          <w:sz w:val="24"/>
          <w:szCs w:val="24"/>
          <w:lang w:val="es-MX"/>
        </w:rPr>
      </w:pPr>
      <w:r w:rsidRPr="00D64D44">
        <w:rPr>
          <w:rFonts w:ascii="Leelawadee UI Semilight" w:hAnsi="Leelawadee UI Semilight" w:cs="Leelawadee UI Semilight"/>
          <w:sz w:val="24"/>
          <w:szCs w:val="24"/>
          <w:lang w:val="es-MX"/>
        </w:rPr>
        <w:t>Podemo</w:t>
      </w:r>
      <w:r w:rsidRPr="00311CF7">
        <w:rPr>
          <w:rFonts w:ascii="Leelawadee UI Semilight" w:hAnsi="Leelawadee UI Semilight" w:cs="Leelawadee UI Semilight"/>
          <w:sz w:val="24"/>
          <w:szCs w:val="24"/>
          <w:lang w:val="es-MX"/>
        </w:rPr>
        <w:t xml:space="preserve">s procesar diferentes tipos de </w:t>
      </w:r>
      <w:r>
        <w:rPr>
          <w:rFonts w:ascii="Leelawadee UI Semilight" w:hAnsi="Leelawadee UI Semilight" w:cs="Leelawadee UI Semilight"/>
          <w:sz w:val="24"/>
          <w:szCs w:val="24"/>
          <w:lang w:val="es-MX"/>
        </w:rPr>
        <w:t>D</w:t>
      </w:r>
      <w:r w:rsidRPr="00311CF7">
        <w:rPr>
          <w:rFonts w:ascii="Leelawadee UI Semilight" w:hAnsi="Leelawadee UI Semilight" w:cs="Leelawadee UI Semilight"/>
          <w:sz w:val="24"/>
          <w:szCs w:val="24"/>
          <w:lang w:val="es-MX"/>
        </w:rPr>
        <w:t xml:space="preserve">atos </w:t>
      </w:r>
      <w:r>
        <w:rPr>
          <w:rFonts w:ascii="Leelawadee UI Semilight" w:hAnsi="Leelawadee UI Semilight" w:cs="Leelawadee UI Semilight"/>
          <w:sz w:val="24"/>
          <w:szCs w:val="24"/>
          <w:lang w:val="es-MX"/>
        </w:rPr>
        <w:t>P</w:t>
      </w:r>
      <w:r w:rsidRPr="00D64D44">
        <w:rPr>
          <w:rFonts w:ascii="Leelawadee UI Semilight" w:hAnsi="Leelawadee UI Semilight" w:cs="Leelawadee UI Semilight"/>
          <w:sz w:val="24"/>
          <w:szCs w:val="24"/>
          <w:lang w:val="es-MX"/>
        </w:rPr>
        <w:t>ersonales tales como:</w:t>
      </w:r>
    </w:p>
    <w:p w14:paraId="200478A7" w14:textId="77777777" w:rsidR="00840A54" w:rsidRPr="00D64D44" w:rsidRDefault="00840A54" w:rsidP="005520C5">
      <w:pPr>
        <w:spacing w:before="0" w:beforeAutospacing="0" w:after="0"/>
        <w:jc w:val="both"/>
        <w:rPr>
          <w:rFonts w:ascii="Leelawadee UI Semilight" w:hAnsi="Leelawadee UI Semilight" w:cs="Leelawadee UI Semilight"/>
          <w:b/>
          <w:sz w:val="8"/>
          <w:szCs w:val="8"/>
          <w:lang w:val="es-MX"/>
        </w:rPr>
      </w:pPr>
    </w:p>
    <w:p w14:paraId="0191C710" w14:textId="77777777" w:rsidR="00311CF7" w:rsidRDefault="003642B4" w:rsidP="003642B4">
      <w:pPr>
        <w:pStyle w:val="Prrafodelista"/>
        <w:numPr>
          <w:ilvl w:val="0"/>
          <w:numId w:val="22"/>
        </w:numPr>
        <w:spacing w:before="0" w:beforeAutospacing="0" w:after="0"/>
        <w:contextualSpacing w:val="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Información sobre su empresa</w:t>
      </w:r>
      <w:r>
        <w:rPr>
          <w:rFonts w:ascii="Leelawadee UI Semilight" w:eastAsia="Times New Roman" w:hAnsi="Leelawadee UI Semilight" w:cs="Leelawadee UI Semilight"/>
          <w:color w:val="000000" w:themeColor="text1"/>
          <w:sz w:val="24"/>
          <w:szCs w:val="24"/>
          <w:lang w:val="es-ES" w:eastAsia="de-DE"/>
        </w:rPr>
        <w:t>,</w:t>
      </w:r>
      <w:r w:rsidRPr="00175594">
        <w:rPr>
          <w:rFonts w:ascii="Leelawadee UI Semilight" w:eastAsia="Times New Roman" w:hAnsi="Leelawadee UI Semilight" w:cs="Leelawadee UI Semilight"/>
          <w:color w:val="000000" w:themeColor="text1"/>
          <w:sz w:val="24"/>
          <w:szCs w:val="24"/>
          <w:lang w:val="es-ES" w:eastAsia="de-DE"/>
        </w:rPr>
        <w:t xml:space="preserve"> que puede considerarse</w:t>
      </w:r>
      <w:r>
        <w:rPr>
          <w:rFonts w:ascii="Leelawadee UI Semilight" w:eastAsia="Times New Roman" w:hAnsi="Leelawadee UI Semilight" w:cs="Leelawadee UI Semilight"/>
          <w:color w:val="000000" w:themeColor="text1"/>
          <w:sz w:val="24"/>
          <w:szCs w:val="24"/>
          <w:lang w:val="es-ES" w:eastAsia="de-DE"/>
        </w:rPr>
        <w:t xml:space="preserve"> como</w:t>
      </w:r>
      <w:r w:rsidRPr="00175594">
        <w:rPr>
          <w:rFonts w:ascii="Leelawadee UI Semilight" w:eastAsia="Times New Roman" w:hAnsi="Leelawadee UI Semilight" w:cs="Leelawadee UI Semilight"/>
          <w:color w:val="000000" w:themeColor="text1"/>
          <w:sz w:val="24"/>
          <w:szCs w:val="24"/>
          <w:lang w:val="es-ES" w:eastAsia="de-DE"/>
        </w:rPr>
        <w:t xml:space="preserve"> Datos </w:t>
      </w:r>
      <w:r w:rsidR="00C5374E">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 xml:space="preserve">ersonales en la medida en que incluya información relacionada con una persona </w:t>
      </w:r>
      <w:r>
        <w:rPr>
          <w:rFonts w:ascii="Leelawadee UI Semilight" w:eastAsia="Times New Roman" w:hAnsi="Leelawadee UI Semilight" w:cs="Leelawadee UI Semilight"/>
          <w:color w:val="000000" w:themeColor="text1"/>
          <w:sz w:val="24"/>
          <w:szCs w:val="24"/>
          <w:lang w:val="es-ES" w:eastAsia="de-DE"/>
        </w:rPr>
        <w:t>física</w:t>
      </w:r>
      <w:r w:rsidRPr="00175594">
        <w:rPr>
          <w:rFonts w:ascii="Leelawadee UI Semilight" w:eastAsia="Times New Roman" w:hAnsi="Leelawadee UI Semilight" w:cs="Leelawadee UI Semilight"/>
          <w:color w:val="000000" w:themeColor="text1"/>
          <w:sz w:val="24"/>
          <w:szCs w:val="24"/>
          <w:lang w:val="es-ES" w:eastAsia="de-DE"/>
        </w:rPr>
        <w:t xml:space="preserve"> (por ejemplo, </w:t>
      </w:r>
      <w:r>
        <w:rPr>
          <w:rFonts w:ascii="Leelawadee UI Semilight" w:eastAsia="Times New Roman" w:hAnsi="Leelawadee UI Semilight" w:cs="Leelawadee UI Semilight"/>
          <w:color w:val="000000" w:themeColor="text1"/>
          <w:sz w:val="24"/>
          <w:szCs w:val="24"/>
          <w:lang w:val="es-ES" w:eastAsia="de-DE"/>
        </w:rPr>
        <w:t>socio</w:t>
      </w:r>
      <w:r w:rsidRPr="00175594">
        <w:rPr>
          <w:rFonts w:ascii="Leelawadee UI Semilight" w:eastAsia="Times New Roman" w:hAnsi="Leelawadee UI Semilight" w:cs="Leelawadee UI Semilight"/>
          <w:color w:val="000000" w:themeColor="text1"/>
          <w:sz w:val="24"/>
          <w:szCs w:val="24"/>
          <w:lang w:val="es-ES" w:eastAsia="de-DE"/>
        </w:rPr>
        <w:t xml:space="preserve"> único, administrador, </w:t>
      </w:r>
      <w:r w:rsidR="00C5374E">
        <w:rPr>
          <w:rFonts w:ascii="Leelawadee UI Semilight" w:eastAsia="Times New Roman" w:hAnsi="Leelawadee UI Semilight" w:cs="Leelawadee UI Semilight"/>
          <w:color w:val="000000" w:themeColor="text1"/>
          <w:sz w:val="24"/>
          <w:szCs w:val="24"/>
          <w:lang w:val="es-ES" w:eastAsia="de-DE"/>
        </w:rPr>
        <w:t>titular</w:t>
      </w:r>
      <w:r w:rsidRPr="00175594">
        <w:rPr>
          <w:rFonts w:ascii="Leelawadee UI Semilight" w:eastAsia="Times New Roman" w:hAnsi="Leelawadee UI Semilight" w:cs="Leelawadee UI Semilight"/>
          <w:color w:val="000000" w:themeColor="text1"/>
          <w:sz w:val="24"/>
          <w:szCs w:val="24"/>
          <w:lang w:val="es-ES" w:eastAsia="de-DE"/>
        </w:rPr>
        <w:t xml:space="preserve"> real, accionista, beneficiario, contacto profesional, etc.): </w:t>
      </w:r>
    </w:p>
    <w:p w14:paraId="4C15C72F" w14:textId="7BF4AC64" w:rsidR="00840A54" w:rsidRDefault="00311CF7" w:rsidP="003642B4">
      <w:pPr>
        <w:pStyle w:val="Prrafodelista"/>
        <w:numPr>
          <w:ilvl w:val="0"/>
          <w:numId w:val="22"/>
        </w:numPr>
        <w:spacing w:before="0" w:beforeAutospacing="0" w:after="0"/>
        <w:contextualSpacing w:val="0"/>
        <w:jc w:val="both"/>
        <w:rPr>
          <w:rFonts w:ascii="Leelawadee UI Semilight" w:eastAsia="Times New Roman" w:hAnsi="Leelawadee UI Semilight" w:cs="Leelawadee UI Semilight"/>
          <w:color w:val="000000" w:themeColor="text1"/>
          <w:sz w:val="24"/>
          <w:szCs w:val="24"/>
          <w:lang w:val="es-ES" w:eastAsia="de-DE"/>
        </w:rPr>
      </w:pPr>
      <w:r>
        <w:rPr>
          <w:rFonts w:ascii="Leelawadee UI Semilight" w:eastAsia="Times New Roman" w:hAnsi="Leelawadee UI Semilight" w:cs="Leelawadee UI Semilight"/>
          <w:color w:val="000000" w:themeColor="text1"/>
          <w:sz w:val="24"/>
          <w:szCs w:val="24"/>
          <w:lang w:val="es-ES" w:eastAsia="de-DE"/>
        </w:rPr>
        <w:lastRenderedPageBreak/>
        <w:t>D</w:t>
      </w:r>
      <w:r w:rsidR="003642B4" w:rsidRPr="00175594">
        <w:rPr>
          <w:rFonts w:ascii="Leelawadee UI Semilight" w:eastAsia="Times New Roman" w:hAnsi="Leelawadee UI Semilight" w:cs="Leelawadee UI Semilight"/>
          <w:color w:val="000000" w:themeColor="text1"/>
          <w:sz w:val="24"/>
          <w:szCs w:val="24"/>
          <w:lang w:val="es-ES" w:eastAsia="de-DE"/>
        </w:rPr>
        <w:t xml:space="preserve">atos de contacto y datos de identificación personal como </w:t>
      </w:r>
      <w:r w:rsidR="00C86D23">
        <w:rPr>
          <w:rFonts w:ascii="Leelawadee UI Semilight" w:eastAsia="Times New Roman" w:hAnsi="Leelawadee UI Semilight" w:cs="Leelawadee UI Semilight"/>
          <w:color w:val="000000" w:themeColor="text1"/>
          <w:sz w:val="24"/>
          <w:szCs w:val="24"/>
          <w:lang w:val="es-ES" w:eastAsia="de-DE"/>
        </w:rPr>
        <w:t>nombre y apellidos</w:t>
      </w:r>
      <w:r w:rsidR="003642B4" w:rsidRPr="00175594">
        <w:rPr>
          <w:rFonts w:ascii="Leelawadee UI Semilight" w:eastAsia="Times New Roman" w:hAnsi="Leelawadee UI Semilight" w:cs="Leelawadee UI Semilight"/>
          <w:color w:val="000000" w:themeColor="text1"/>
          <w:sz w:val="24"/>
          <w:szCs w:val="24"/>
          <w:lang w:val="es-ES" w:eastAsia="de-DE"/>
        </w:rPr>
        <w:t xml:space="preserve">, título, función, número </w:t>
      </w:r>
      <w:r w:rsidR="003642B4" w:rsidRPr="00C134B1">
        <w:rPr>
          <w:rFonts w:ascii="Leelawadee UI Semilight" w:eastAsia="Times New Roman" w:hAnsi="Leelawadee UI Semilight" w:cs="Leelawadee UI Semilight"/>
          <w:color w:val="000000" w:themeColor="text1"/>
          <w:sz w:val="24"/>
          <w:szCs w:val="24"/>
          <w:lang w:val="es-ES" w:eastAsia="de-DE"/>
        </w:rPr>
        <w:t>de teléfono comercial, domicilio social</w:t>
      </w:r>
      <w:r w:rsidR="003642B4" w:rsidRPr="00175594">
        <w:rPr>
          <w:rFonts w:ascii="Leelawadee UI Semilight" w:eastAsia="Times New Roman" w:hAnsi="Leelawadee UI Semilight" w:cs="Leelawadee UI Semilight"/>
          <w:color w:val="000000" w:themeColor="text1"/>
          <w:sz w:val="24"/>
          <w:szCs w:val="24"/>
          <w:lang w:val="es-ES" w:eastAsia="de-DE"/>
        </w:rPr>
        <w:t>, dirección de correo electrónico, país, lugar y fecha de nacimiento, identificación, nombre de la entidad.</w:t>
      </w:r>
      <w:r w:rsidR="00840A54" w:rsidRPr="00175594">
        <w:rPr>
          <w:rFonts w:ascii="Leelawadee UI Semilight" w:eastAsia="Times New Roman" w:hAnsi="Leelawadee UI Semilight" w:cs="Leelawadee UI Semilight"/>
          <w:color w:val="000000" w:themeColor="text1"/>
          <w:sz w:val="24"/>
          <w:szCs w:val="24"/>
          <w:lang w:val="es-ES" w:eastAsia="de-DE"/>
        </w:rPr>
        <w:t xml:space="preserve"> </w:t>
      </w:r>
    </w:p>
    <w:p w14:paraId="1EE463CB" w14:textId="77777777" w:rsidR="003642B4" w:rsidRPr="00175594" w:rsidRDefault="003642B4" w:rsidP="00175594">
      <w:pPr>
        <w:pStyle w:val="Prrafodelista"/>
        <w:spacing w:before="0" w:beforeAutospacing="0" w:after="0"/>
        <w:contextualSpacing w:val="0"/>
        <w:jc w:val="both"/>
        <w:rPr>
          <w:rFonts w:ascii="Leelawadee UI Semilight" w:eastAsia="Times New Roman" w:hAnsi="Leelawadee UI Semilight" w:cs="Leelawadee UI Semilight"/>
          <w:color w:val="000000" w:themeColor="text1"/>
          <w:sz w:val="24"/>
          <w:szCs w:val="24"/>
          <w:lang w:val="es-ES" w:eastAsia="de-DE"/>
        </w:rPr>
      </w:pPr>
    </w:p>
    <w:p w14:paraId="0EFB17B7" w14:textId="3D7F2205" w:rsidR="00D73D48" w:rsidRPr="00175594" w:rsidRDefault="003642B4" w:rsidP="003642B4">
      <w:pPr>
        <w:pStyle w:val="Prrafodelista"/>
        <w:numPr>
          <w:ilvl w:val="0"/>
          <w:numId w:val="22"/>
        </w:numPr>
        <w:spacing w:before="0" w:beforeAutospacing="0" w:after="0"/>
        <w:contextualSpacing w:val="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La siguiente información también puede considerarse </w:t>
      </w:r>
      <w:r w:rsidR="00A8171E">
        <w:rPr>
          <w:rFonts w:ascii="Leelawadee UI Semilight" w:eastAsia="Times New Roman" w:hAnsi="Leelawadee UI Semilight" w:cs="Leelawadee UI Semilight"/>
          <w:color w:val="000000" w:themeColor="text1"/>
          <w:sz w:val="24"/>
          <w:szCs w:val="24"/>
          <w:lang w:val="es-ES" w:eastAsia="de-DE"/>
        </w:rPr>
        <w:t>como</w:t>
      </w:r>
      <w:r w:rsidRPr="00175594">
        <w:rPr>
          <w:rFonts w:ascii="Leelawadee UI Semilight" w:eastAsia="Times New Roman" w:hAnsi="Leelawadee UI Semilight" w:cs="Leelawadee UI Semilight"/>
          <w:color w:val="000000" w:themeColor="text1"/>
          <w:sz w:val="24"/>
          <w:szCs w:val="24"/>
          <w:lang w:val="es-ES" w:eastAsia="de-DE"/>
        </w:rPr>
        <w:t xml:space="preserve"> personal, si no es una empresa: número de cuenta bancaria personal, número de identificación fiscal, historial de reclamaciones, detalles contractuales y otra información financiera.</w:t>
      </w:r>
    </w:p>
    <w:p w14:paraId="01BFDD34" w14:textId="77777777" w:rsidR="00840A54" w:rsidRPr="00175594" w:rsidRDefault="00840A54" w:rsidP="005520C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51C99029" w14:textId="3E87A9BB" w:rsidR="00D73D48" w:rsidRPr="00175594" w:rsidRDefault="00FC0975" w:rsidP="005520C5">
      <w:pPr>
        <w:pStyle w:val="Ttulo4"/>
        <w:spacing w:before="0" w:beforeAutospacing="0" w:after="0" w:afterAutospacing="0"/>
        <w:jc w:val="both"/>
        <w:rPr>
          <w:rFonts w:ascii="Leelawadee UI Semilight" w:hAnsi="Leelawadee UI Semilight" w:cs="Leelawadee UI Semilight"/>
          <w:lang w:val="es-ES"/>
        </w:rPr>
      </w:pPr>
      <w:r w:rsidRPr="00175594">
        <w:rPr>
          <w:rFonts w:ascii="Leelawadee UI Semilight" w:hAnsi="Leelawadee UI Semilight" w:cs="Leelawadee UI Semilight"/>
          <w:lang w:val="es-ES"/>
        </w:rPr>
        <w:t>Objeto y base legal</w:t>
      </w:r>
    </w:p>
    <w:p w14:paraId="5EE08589" w14:textId="77777777" w:rsidR="00840A54" w:rsidRPr="00175594" w:rsidRDefault="00840A54" w:rsidP="005520C5">
      <w:pPr>
        <w:pStyle w:val="Ttulo4"/>
        <w:spacing w:before="0" w:beforeAutospacing="0" w:after="0" w:afterAutospacing="0"/>
        <w:jc w:val="both"/>
        <w:rPr>
          <w:rFonts w:ascii="Leelawadee UI Semilight" w:hAnsi="Leelawadee UI Semilight" w:cs="Leelawadee UI Semilight"/>
          <w:sz w:val="8"/>
          <w:szCs w:val="8"/>
          <w:lang w:val="es-ES"/>
        </w:rPr>
      </w:pPr>
    </w:p>
    <w:p w14:paraId="3CAC5614" w14:textId="62FC2B7C" w:rsidR="00CD1BFE" w:rsidRPr="00175594" w:rsidRDefault="00FC0975" w:rsidP="009E6987">
      <w:pPr>
        <w:spacing w:before="0" w:beforeAutospacing="0" w:after="12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Recopilamos y procesamos sus </w:t>
      </w:r>
      <w:r w:rsidR="00311CF7">
        <w:rPr>
          <w:rFonts w:ascii="Leelawadee UI Semilight" w:eastAsia="Times New Roman" w:hAnsi="Leelawadee UI Semilight" w:cs="Leelawadee UI Semilight"/>
          <w:color w:val="000000" w:themeColor="text1"/>
          <w:sz w:val="24"/>
          <w:szCs w:val="24"/>
          <w:lang w:val="es-ES" w:eastAsia="de-DE"/>
        </w:rPr>
        <w:t>D</w:t>
      </w:r>
      <w:r w:rsidRPr="00175594">
        <w:rPr>
          <w:rFonts w:ascii="Leelawadee UI Semilight" w:eastAsia="Times New Roman" w:hAnsi="Leelawadee UI Semilight" w:cs="Leelawadee UI Semilight"/>
          <w:color w:val="000000" w:themeColor="text1"/>
          <w:sz w:val="24"/>
          <w:szCs w:val="24"/>
          <w:lang w:val="es-ES" w:eastAsia="de-DE"/>
        </w:rPr>
        <w:t xml:space="preserve">atos </w:t>
      </w:r>
      <w:r w:rsidR="00311CF7">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ersonales sobre la base de</w:t>
      </w:r>
      <w:r w:rsidR="00131676" w:rsidRPr="00175594">
        <w:rPr>
          <w:rFonts w:ascii="Leelawadee UI Semilight" w:eastAsia="Times New Roman" w:hAnsi="Leelawadee UI Semilight" w:cs="Leelawadee UI Semilight"/>
          <w:color w:val="000000" w:themeColor="text1"/>
          <w:sz w:val="24"/>
          <w:szCs w:val="24"/>
          <w:lang w:val="es-ES" w:eastAsia="de-DE"/>
        </w:rPr>
        <w:t>:</w:t>
      </w:r>
    </w:p>
    <w:p w14:paraId="4FC68E31" w14:textId="44F53D06" w:rsidR="00840A54" w:rsidRDefault="00FC0975" w:rsidP="00FC0975">
      <w:pPr>
        <w:pStyle w:val="Prrafodelista"/>
        <w:numPr>
          <w:ilvl w:val="0"/>
          <w:numId w:val="26"/>
        </w:numPr>
        <w:spacing w:before="0" w:beforeAutospacing="0" w:after="0"/>
        <w:contextualSpacing w:val="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la preparación o ejecución de un contrato con usted</w:t>
      </w:r>
      <w:r>
        <w:rPr>
          <w:rFonts w:ascii="Leelawadee UI Semilight" w:eastAsia="Times New Roman" w:hAnsi="Leelawadee UI Semilight" w:cs="Leelawadee UI Semilight"/>
          <w:color w:val="000000" w:themeColor="text1"/>
          <w:sz w:val="24"/>
          <w:szCs w:val="24"/>
          <w:lang w:val="es-ES" w:eastAsia="de-DE"/>
        </w:rPr>
        <w:t>:</w:t>
      </w:r>
    </w:p>
    <w:p w14:paraId="367722FA" w14:textId="77777777" w:rsidR="00C134B1" w:rsidRPr="00175594" w:rsidRDefault="00C134B1" w:rsidP="00175594">
      <w:pPr>
        <w:pStyle w:val="Prrafodelista"/>
        <w:spacing w:before="0" w:beforeAutospacing="0" w:after="0"/>
        <w:contextualSpacing w:val="0"/>
        <w:jc w:val="both"/>
        <w:rPr>
          <w:rFonts w:ascii="Leelawadee UI Semilight" w:eastAsia="Times New Roman" w:hAnsi="Leelawadee UI Semilight" w:cs="Leelawadee UI Semilight"/>
          <w:color w:val="000000" w:themeColor="text1"/>
          <w:sz w:val="24"/>
          <w:szCs w:val="24"/>
          <w:lang w:val="es-ES" w:eastAsia="de-DE"/>
        </w:rPr>
      </w:pPr>
    </w:p>
    <w:p w14:paraId="360086A0" w14:textId="612C61AA" w:rsidR="00840A54" w:rsidRDefault="00157F43" w:rsidP="00157F43">
      <w:pPr>
        <w:pStyle w:val="Prrafodelista"/>
        <w:numPr>
          <w:ilvl w:val="1"/>
          <w:numId w:val="27"/>
        </w:numPr>
        <w:spacing w:before="0" w:beforeAutospacing="0" w:after="0"/>
        <w:jc w:val="both"/>
        <w:rPr>
          <w:rFonts w:ascii="Leelawadee UI Semilight" w:hAnsi="Leelawadee UI Semilight"/>
          <w:color w:val="000000" w:themeColor="text1"/>
          <w:sz w:val="24"/>
          <w:lang w:val="es-ES"/>
        </w:rPr>
      </w:pPr>
      <w:r w:rsidRPr="00175594">
        <w:rPr>
          <w:rFonts w:ascii="Leelawadee UI Semilight" w:hAnsi="Leelawadee UI Semilight"/>
          <w:color w:val="000000" w:themeColor="text1"/>
          <w:sz w:val="24"/>
          <w:lang w:val="es-ES"/>
        </w:rPr>
        <w:t xml:space="preserve">para ofrecerle, llevar a cabo y proporcionarle servicios y realizar nuestros compromisos de acuerdo con los contratos relacionados con dichos productos y servicios. </w:t>
      </w:r>
      <w:r w:rsidR="00C134B1" w:rsidRPr="00C134B1">
        <w:rPr>
          <w:rFonts w:ascii="Leelawadee UI Semilight" w:hAnsi="Leelawadee UI Semilight"/>
          <w:color w:val="000000" w:themeColor="text1"/>
          <w:sz w:val="24"/>
          <w:lang w:val="es-ES"/>
        </w:rPr>
        <w:t>Esto puede incluir comunicaciones</w:t>
      </w:r>
      <w:r w:rsidRPr="00175594">
        <w:rPr>
          <w:rFonts w:ascii="Leelawadee UI Semilight" w:hAnsi="Leelawadee UI Semilight"/>
          <w:color w:val="000000" w:themeColor="text1"/>
          <w:sz w:val="24"/>
          <w:lang w:val="es-ES"/>
        </w:rPr>
        <w:t xml:space="preserve"> comercial</w:t>
      </w:r>
      <w:r w:rsidR="00C134B1">
        <w:rPr>
          <w:rFonts w:ascii="Leelawadee UI Semilight" w:hAnsi="Leelawadee UI Semilight"/>
          <w:color w:val="000000" w:themeColor="text1"/>
          <w:sz w:val="24"/>
          <w:lang w:val="es-ES"/>
        </w:rPr>
        <w:t>es</w:t>
      </w:r>
      <w:r w:rsidRPr="00175594">
        <w:rPr>
          <w:rFonts w:ascii="Leelawadee UI Semilight" w:hAnsi="Leelawadee UI Semilight"/>
          <w:color w:val="000000" w:themeColor="text1"/>
          <w:sz w:val="24"/>
          <w:lang w:val="es-ES"/>
        </w:rPr>
        <w:t xml:space="preserve"> con usted, procesamiento de transacciones, evaluación de riesgos y cobertura de seguros (comerciales), </w:t>
      </w:r>
      <w:r w:rsidR="00C134B1">
        <w:rPr>
          <w:rFonts w:ascii="Leelawadee UI Semilight" w:hAnsi="Leelawadee UI Semilight"/>
          <w:color w:val="000000" w:themeColor="text1"/>
          <w:sz w:val="24"/>
          <w:lang w:val="es-ES"/>
        </w:rPr>
        <w:t>gestión</w:t>
      </w:r>
      <w:r w:rsidRPr="00175594">
        <w:rPr>
          <w:rFonts w:ascii="Leelawadee UI Semilight" w:hAnsi="Leelawadee UI Semilight"/>
          <w:color w:val="000000" w:themeColor="text1"/>
          <w:sz w:val="24"/>
          <w:lang w:val="es-ES"/>
        </w:rPr>
        <w:t xml:space="preserve"> de reclam</w:t>
      </w:r>
      <w:r w:rsidR="00C134B1">
        <w:rPr>
          <w:rFonts w:ascii="Leelawadee UI Semilight" w:hAnsi="Leelawadee UI Semilight"/>
          <w:color w:val="000000" w:themeColor="text1"/>
          <w:sz w:val="24"/>
          <w:lang w:val="es-ES"/>
        </w:rPr>
        <w:t>aciones</w:t>
      </w:r>
      <w:r w:rsidRPr="00175594">
        <w:rPr>
          <w:rFonts w:ascii="Leelawadee UI Semilight" w:hAnsi="Leelawadee UI Semilight"/>
          <w:color w:val="000000" w:themeColor="text1"/>
          <w:sz w:val="24"/>
          <w:lang w:val="es-ES"/>
        </w:rPr>
        <w:t>, procedimientos de re</w:t>
      </w:r>
      <w:r w:rsidR="00C134B1">
        <w:rPr>
          <w:rFonts w:ascii="Leelawadee UI Semilight" w:hAnsi="Leelawadee UI Semilight"/>
          <w:color w:val="000000" w:themeColor="text1"/>
          <w:sz w:val="24"/>
          <w:lang w:val="es-ES"/>
        </w:rPr>
        <w:t>cobro</w:t>
      </w:r>
      <w:r w:rsidRPr="00175594">
        <w:rPr>
          <w:rFonts w:ascii="Leelawadee UI Semilight" w:hAnsi="Leelawadee UI Semilight"/>
          <w:color w:val="000000" w:themeColor="text1"/>
          <w:sz w:val="24"/>
          <w:lang w:val="es-ES"/>
        </w:rPr>
        <w:t xml:space="preserve">, oferta de productos y servicios de gestión de riesgos y crédito, prestación de servicios de atención al cliente, operaciones de </w:t>
      </w:r>
      <w:r w:rsidR="00C134B1">
        <w:rPr>
          <w:rFonts w:ascii="Leelawadee UI Semilight" w:hAnsi="Leelawadee UI Semilight"/>
          <w:color w:val="000000" w:themeColor="text1"/>
          <w:sz w:val="24"/>
          <w:lang w:val="es-ES"/>
        </w:rPr>
        <w:t>recobro</w:t>
      </w:r>
      <w:r w:rsidRPr="00175594">
        <w:rPr>
          <w:rFonts w:ascii="Leelawadee UI Semilight" w:hAnsi="Leelawadee UI Semilight"/>
          <w:color w:val="000000" w:themeColor="text1"/>
          <w:sz w:val="24"/>
          <w:lang w:val="es-ES"/>
        </w:rPr>
        <w:t xml:space="preserve"> de deudas y tratamiento de quejas; para establecer, ejercitar o defender reclamaciones legales.</w:t>
      </w:r>
    </w:p>
    <w:p w14:paraId="0818D2D6" w14:textId="77777777" w:rsidR="00C134B1" w:rsidRPr="00175594" w:rsidRDefault="00C134B1" w:rsidP="00175594">
      <w:pPr>
        <w:pStyle w:val="Prrafodelista"/>
        <w:spacing w:before="0" w:beforeAutospacing="0" w:after="0"/>
        <w:ind w:left="1440"/>
        <w:jc w:val="both"/>
        <w:rPr>
          <w:rFonts w:ascii="Leelawadee UI Semilight" w:hAnsi="Leelawadee UI Semilight"/>
          <w:color w:val="000000" w:themeColor="text1"/>
          <w:sz w:val="24"/>
          <w:lang w:val="es-ES"/>
        </w:rPr>
      </w:pPr>
    </w:p>
    <w:p w14:paraId="3315B7F4" w14:textId="1A21495D" w:rsidR="00840A54" w:rsidRDefault="00C134B1" w:rsidP="005520C5">
      <w:pPr>
        <w:pStyle w:val="Prrafodelista"/>
        <w:numPr>
          <w:ilvl w:val="0"/>
          <w:numId w:val="26"/>
        </w:numPr>
        <w:spacing w:before="0" w:beforeAutospacing="0" w:after="0"/>
        <w:ind w:left="714" w:hanging="357"/>
        <w:contextualSpacing w:val="0"/>
        <w:jc w:val="both"/>
        <w:rPr>
          <w:rFonts w:ascii="Leelawadee UI Semilight" w:eastAsia="Times New Roman" w:hAnsi="Leelawadee UI Semilight" w:cs="Leelawadee UI Semilight"/>
          <w:color w:val="000000" w:themeColor="text1"/>
          <w:sz w:val="24"/>
          <w:szCs w:val="24"/>
          <w:lang w:val="en-US" w:eastAsia="de-DE"/>
        </w:rPr>
      </w:pPr>
      <w:proofErr w:type="spellStart"/>
      <w:r>
        <w:rPr>
          <w:rFonts w:ascii="Leelawadee UI Semilight" w:eastAsia="Times New Roman" w:hAnsi="Leelawadee UI Semilight" w:cs="Leelawadee UI Semilight"/>
          <w:color w:val="000000" w:themeColor="text1"/>
          <w:sz w:val="24"/>
          <w:szCs w:val="24"/>
          <w:lang w:val="en-US" w:eastAsia="de-DE"/>
        </w:rPr>
        <w:t>nuestro</w:t>
      </w:r>
      <w:proofErr w:type="spellEnd"/>
      <w:r>
        <w:rPr>
          <w:rFonts w:ascii="Leelawadee UI Semilight" w:eastAsia="Times New Roman" w:hAnsi="Leelawadee UI Semilight" w:cs="Leelawadee UI Semilight"/>
          <w:color w:val="000000" w:themeColor="text1"/>
          <w:sz w:val="24"/>
          <w:szCs w:val="24"/>
          <w:lang w:val="en-US" w:eastAsia="de-DE"/>
        </w:rPr>
        <w:t xml:space="preserve"> </w:t>
      </w:r>
      <w:proofErr w:type="spellStart"/>
      <w:r>
        <w:rPr>
          <w:rFonts w:ascii="Leelawadee UI Semilight" w:eastAsia="Times New Roman" w:hAnsi="Leelawadee UI Semilight" w:cs="Leelawadee UI Semilight"/>
          <w:color w:val="000000" w:themeColor="text1"/>
          <w:sz w:val="24"/>
          <w:szCs w:val="24"/>
          <w:lang w:val="en-US" w:eastAsia="de-DE"/>
        </w:rPr>
        <w:t>interés</w:t>
      </w:r>
      <w:proofErr w:type="spellEnd"/>
      <w:r>
        <w:rPr>
          <w:rFonts w:ascii="Leelawadee UI Semilight" w:eastAsia="Times New Roman" w:hAnsi="Leelawadee UI Semilight" w:cs="Leelawadee UI Semilight"/>
          <w:color w:val="000000" w:themeColor="text1"/>
          <w:sz w:val="24"/>
          <w:szCs w:val="24"/>
          <w:lang w:val="en-US" w:eastAsia="de-DE"/>
        </w:rPr>
        <w:t xml:space="preserve"> </w:t>
      </w:r>
      <w:proofErr w:type="spellStart"/>
      <w:r>
        <w:rPr>
          <w:rFonts w:ascii="Leelawadee UI Semilight" w:eastAsia="Times New Roman" w:hAnsi="Leelawadee UI Semilight" w:cs="Leelawadee UI Semilight"/>
          <w:color w:val="000000" w:themeColor="text1"/>
          <w:sz w:val="24"/>
          <w:szCs w:val="24"/>
          <w:lang w:val="en-US" w:eastAsia="de-DE"/>
        </w:rPr>
        <w:t>legítimo</w:t>
      </w:r>
      <w:proofErr w:type="spellEnd"/>
      <w:r>
        <w:rPr>
          <w:rFonts w:ascii="Leelawadee UI Semilight" w:eastAsia="Times New Roman" w:hAnsi="Leelawadee UI Semilight" w:cs="Leelawadee UI Semilight"/>
          <w:color w:val="000000" w:themeColor="text1"/>
          <w:sz w:val="24"/>
          <w:szCs w:val="24"/>
          <w:lang w:val="en-US" w:eastAsia="de-DE"/>
        </w:rPr>
        <w:t>, para</w:t>
      </w:r>
      <w:r w:rsidR="00FB018A" w:rsidRPr="009E6987">
        <w:rPr>
          <w:rFonts w:ascii="Leelawadee UI Semilight" w:eastAsia="Times New Roman" w:hAnsi="Leelawadee UI Semilight" w:cs="Leelawadee UI Semilight"/>
          <w:color w:val="000000" w:themeColor="text1"/>
          <w:sz w:val="24"/>
          <w:szCs w:val="24"/>
          <w:lang w:val="en-US" w:eastAsia="de-DE"/>
        </w:rPr>
        <w:t>:</w:t>
      </w:r>
    </w:p>
    <w:p w14:paraId="2E0A67C9" w14:textId="77777777" w:rsidR="00C134B1" w:rsidRPr="009E6987" w:rsidRDefault="00C134B1" w:rsidP="00175594">
      <w:pPr>
        <w:pStyle w:val="Prrafodelista"/>
        <w:spacing w:before="0" w:beforeAutospacing="0" w:after="0"/>
        <w:ind w:left="714"/>
        <w:contextualSpacing w:val="0"/>
        <w:jc w:val="both"/>
        <w:rPr>
          <w:rFonts w:ascii="Leelawadee UI Semilight" w:eastAsia="Times New Roman" w:hAnsi="Leelawadee UI Semilight" w:cs="Leelawadee UI Semilight"/>
          <w:color w:val="000000" w:themeColor="text1"/>
          <w:sz w:val="24"/>
          <w:szCs w:val="24"/>
          <w:lang w:val="en-US" w:eastAsia="de-DE"/>
        </w:rPr>
      </w:pPr>
    </w:p>
    <w:p w14:paraId="28DF2BE3" w14:textId="1CBFD83A" w:rsidR="00840A54" w:rsidRDefault="00C134B1" w:rsidP="00C134B1">
      <w:pPr>
        <w:pStyle w:val="Prrafodelista"/>
        <w:numPr>
          <w:ilvl w:val="1"/>
          <w:numId w:val="28"/>
        </w:numPr>
        <w:spacing w:before="0" w:beforeAutospacing="0" w:after="0"/>
        <w:jc w:val="both"/>
        <w:rPr>
          <w:rFonts w:ascii="Leelawadee UI Semilight" w:hAnsi="Leelawadee UI Semilight"/>
          <w:color w:val="000000" w:themeColor="text1"/>
          <w:sz w:val="24"/>
          <w:lang w:val="es-ES"/>
        </w:rPr>
      </w:pPr>
      <w:r w:rsidRPr="00175594">
        <w:rPr>
          <w:rFonts w:ascii="Leelawadee UI Semilight" w:hAnsi="Leelawadee UI Semilight"/>
          <w:color w:val="000000" w:themeColor="text1"/>
          <w:sz w:val="24"/>
          <w:lang w:val="es-ES"/>
        </w:rPr>
        <w:t xml:space="preserve">llevar a cabo fines comerciales y mejorar nuestros productos y servicios relacionados con nuestras actividades de seguros de crédito, </w:t>
      </w:r>
      <w:proofErr w:type="spellStart"/>
      <w:r w:rsidRPr="00175594">
        <w:rPr>
          <w:rFonts w:ascii="Leelawadee UI Semilight" w:hAnsi="Leelawadee UI Semilight"/>
          <w:color w:val="000000" w:themeColor="text1"/>
          <w:sz w:val="24"/>
          <w:lang w:val="es-ES"/>
        </w:rPr>
        <w:t>factoring</w:t>
      </w:r>
      <w:proofErr w:type="spellEnd"/>
      <w:r w:rsidRPr="00175594">
        <w:rPr>
          <w:rFonts w:ascii="Leelawadee UI Semilight" w:hAnsi="Leelawadee UI Semilight"/>
          <w:color w:val="000000" w:themeColor="text1"/>
          <w:sz w:val="24"/>
          <w:lang w:val="es-ES"/>
        </w:rPr>
        <w:t xml:space="preserve">, </w:t>
      </w:r>
      <w:r>
        <w:rPr>
          <w:rFonts w:ascii="Leelawadee UI Semilight" w:hAnsi="Leelawadee UI Semilight"/>
          <w:color w:val="000000" w:themeColor="text1"/>
          <w:sz w:val="24"/>
          <w:lang w:val="es-ES"/>
        </w:rPr>
        <w:t>caución</w:t>
      </w:r>
      <w:r w:rsidRPr="00175594">
        <w:rPr>
          <w:rFonts w:ascii="Leelawadee UI Semilight" w:hAnsi="Leelawadee UI Semilight"/>
          <w:color w:val="000000" w:themeColor="text1"/>
          <w:sz w:val="24"/>
          <w:lang w:val="es-ES"/>
        </w:rPr>
        <w:t xml:space="preserve">, información comercial y </w:t>
      </w:r>
      <w:r>
        <w:rPr>
          <w:rFonts w:ascii="Leelawadee UI Semilight" w:hAnsi="Leelawadee UI Semilight"/>
          <w:color w:val="000000" w:themeColor="text1"/>
          <w:sz w:val="24"/>
          <w:lang w:val="es-ES"/>
        </w:rPr>
        <w:t>recobro</w:t>
      </w:r>
      <w:r w:rsidRPr="00175594">
        <w:rPr>
          <w:rFonts w:ascii="Leelawadee UI Semilight" w:hAnsi="Leelawadee UI Semilight"/>
          <w:color w:val="000000" w:themeColor="text1"/>
          <w:sz w:val="24"/>
          <w:lang w:val="es-ES"/>
        </w:rPr>
        <w:t xml:space="preserve"> de deudas y realizar análisis estadísticos e investigaciones de mercado</w:t>
      </w:r>
    </w:p>
    <w:p w14:paraId="5046D4E3" w14:textId="77777777" w:rsidR="00C134B1" w:rsidRPr="00175594" w:rsidRDefault="00C134B1" w:rsidP="00175594">
      <w:pPr>
        <w:pStyle w:val="Prrafodelista"/>
        <w:spacing w:before="0" w:beforeAutospacing="0" w:after="0"/>
        <w:ind w:left="1440"/>
        <w:jc w:val="both"/>
        <w:rPr>
          <w:rFonts w:ascii="Leelawadee UI Semilight" w:hAnsi="Leelawadee UI Semilight"/>
          <w:color w:val="000000" w:themeColor="text1"/>
          <w:sz w:val="24"/>
          <w:lang w:val="es-ES"/>
        </w:rPr>
      </w:pPr>
    </w:p>
    <w:p w14:paraId="146287D6" w14:textId="689C3312" w:rsidR="00840A54" w:rsidRPr="00175594" w:rsidRDefault="00C86D23" w:rsidP="005520C5">
      <w:pPr>
        <w:pStyle w:val="Prrafodelista"/>
        <w:numPr>
          <w:ilvl w:val="0"/>
          <w:numId w:val="26"/>
        </w:numPr>
        <w:spacing w:before="0" w:beforeAutospacing="0" w:after="0"/>
        <w:ind w:left="714" w:hanging="357"/>
        <w:contextualSpacing w:val="0"/>
        <w:jc w:val="both"/>
        <w:rPr>
          <w:rFonts w:ascii="Leelawadee UI Semilight" w:eastAsia="Times New Roman" w:hAnsi="Leelawadee UI Semilight" w:cs="Leelawadee UI Semilight"/>
          <w:color w:val="000000" w:themeColor="text1"/>
          <w:sz w:val="24"/>
          <w:szCs w:val="24"/>
          <w:lang w:val="es-ES" w:eastAsia="de-DE"/>
        </w:rPr>
      </w:pPr>
      <w:r>
        <w:rPr>
          <w:rFonts w:ascii="Leelawadee UI Semilight" w:eastAsia="Times New Roman" w:hAnsi="Leelawadee UI Semilight" w:cs="Leelawadee UI Semilight"/>
          <w:color w:val="000000" w:themeColor="text1"/>
          <w:sz w:val="24"/>
          <w:szCs w:val="24"/>
          <w:lang w:val="es-ES" w:eastAsia="de-DE"/>
        </w:rPr>
        <w:t xml:space="preserve">el </w:t>
      </w:r>
      <w:r w:rsidR="00C134B1" w:rsidRPr="00175594">
        <w:rPr>
          <w:rFonts w:ascii="Leelawadee UI Semilight" w:eastAsia="Times New Roman" w:hAnsi="Leelawadee UI Semilight" w:cs="Leelawadee UI Semilight"/>
          <w:color w:val="000000" w:themeColor="text1"/>
          <w:sz w:val="24"/>
          <w:szCs w:val="24"/>
          <w:lang w:val="es-ES" w:eastAsia="de-DE"/>
        </w:rPr>
        <w:t xml:space="preserve">cumplimiento </w:t>
      </w:r>
      <w:r w:rsidR="00C134B1">
        <w:rPr>
          <w:rFonts w:ascii="Leelawadee UI Semilight" w:eastAsia="Times New Roman" w:hAnsi="Leelawadee UI Semilight" w:cs="Leelawadee UI Semilight"/>
          <w:color w:val="000000" w:themeColor="text1"/>
          <w:sz w:val="24"/>
          <w:szCs w:val="24"/>
          <w:lang w:val="es-ES" w:eastAsia="de-DE"/>
        </w:rPr>
        <w:t>de</w:t>
      </w:r>
      <w:r w:rsidR="00C134B1" w:rsidRPr="00175594">
        <w:rPr>
          <w:rFonts w:ascii="Leelawadee UI Semilight" w:eastAsia="Times New Roman" w:hAnsi="Leelawadee UI Semilight" w:cs="Leelawadee UI Semilight"/>
          <w:color w:val="000000" w:themeColor="text1"/>
          <w:sz w:val="24"/>
          <w:szCs w:val="24"/>
          <w:lang w:val="es-ES" w:eastAsia="de-DE"/>
        </w:rPr>
        <w:t xml:space="preserve"> nuestras obligaciones legales, para:</w:t>
      </w:r>
    </w:p>
    <w:p w14:paraId="628DE53D" w14:textId="77777777" w:rsidR="00C134B1" w:rsidRPr="00175594" w:rsidRDefault="00C134B1" w:rsidP="00175594">
      <w:pPr>
        <w:pStyle w:val="Prrafodelista"/>
        <w:spacing w:before="0" w:beforeAutospacing="0" w:after="0"/>
        <w:ind w:left="714"/>
        <w:contextualSpacing w:val="0"/>
        <w:jc w:val="both"/>
        <w:rPr>
          <w:rFonts w:ascii="Leelawadee UI Semilight" w:eastAsia="Times New Roman" w:hAnsi="Leelawadee UI Semilight" w:cs="Leelawadee UI Semilight"/>
          <w:color w:val="000000" w:themeColor="text1"/>
          <w:sz w:val="24"/>
          <w:szCs w:val="24"/>
          <w:lang w:val="es-ES" w:eastAsia="de-DE"/>
        </w:rPr>
      </w:pPr>
    </w:p>
    <w:p w14:paraId="101A2AAD" w14:textId="05418496" w:rsidR="000B18C0" w:rsidRPr="00175594" w:rsidRDefault="00C134B1" w:rsidP="00C134B1">
      <w:pPr>
        <w:pStyle w:val="Prrafodelista"/>
        <w:numPr>
          <w:ilvl w:val="1"/>
          <w:numId w:val="28"/>
        </w:numPr>
        <w:spacing w:before="0" w:beforeAutospacing="0" w:after="0"/>
        <w:jc w:val="both"/>
        <w:rPr>
          <w:rFonts w:ascii="Leelawadee UI Semilight" w:hAnsi="Leelawadee UI Semilight"/>
          <w:color w:val="000000" w:themeColor="text1"/>
          <w:sz w:val="24"/>
          <w:lang w:val="es-ES"/>
        </w:rPr>
      </w:pPr>
      <w:r w:rsidRPr="00C9253A">
        <w:rPr>
          <w:rFonts w:ascii="Leelawadee UI Semilight" w:eastAsia="Times New Roman" w:hAnsi="Leelawadee UI Semilight" w:cs="Leelawadee UI Semilight"/>
          <w:color w:val="000000" w:themeColor="text1"/>
          <w:sz w:val="24"/>
          <w:szCs w:val="24"/>
          <w:lang w:val="es-ES" w:eastAsia="de-DE"/>
        </w:rPr>
        <w:t>c</w:t>
      </w:r>
      <w:r w:rsidRPr="00175594">
        <w:rPr>
          <w:rFonts w:ascii="Leelawadee UI Semilight" w:eastAsia="Times New Roman" w:hAnsi="Leelawadee UI Semilight" w:cs="Leelawadee UI Semilight"/>
          <w:color w:val="000000" w:themeColor="text1"/>
          <w:sz w:val="24"/>
          <w:szCs w:val="24"/>
          <w:lang w:val="es-ES" w:eastAsia="de-DE"/>
        </w:rPr>
        <w:t>umplir con la ley o las autoridades gubernamentales</w:t>
      </w:r>
      <w:r>
        <w:rPr>
          <w:rFonts w:ascii="Leelawadee UI Semilight" w:eastAsia="Times New Roman" w:hAnsi="Leelawadee UI Semilight" w:cs="Leelawadee UI Semilight"/>
          <w:color w:val="000000" w:themeColor="text1"/>
          <w:sz w:val="24"/>
          <w:szCs w:val="24"/>
          <w:lang w:val="es-ES" w:eastAsia="de-DE"/>
        </w:rPr>
        <w:t>,</w:t>
      </w:r>
      <w:r w:rsidRPr="00175594">
        <w:rPr>
          <w:rFonts w:ascii="Leelawadee UI Semilight" w:eastAsia="Times New Roman" w:hAnsi="Leelawadee UI Semilight" w:cs="Leelawadee UI Semilight"/>
          <w:color w:val="000000" w:themeColor="text1"/>
          <w:sz w:val="24"/>
          <w:szCs w:val="24"/>
          <w:lang w:val="es-ES" w:eastAsia="de-DE"/>
        </w:rPr>
        <w:t xml:space="preserve"> </w:t>
      </w:r>
      <w:r>
        <w:rPr>
          <w:rFonts w:ascii="Leelawadee UI Semilight" w:eastAsia="Times New Roman" w:hAnsi="Leelawadee UI Semilight" w:cs="Leelawadee UI Semilight"/>
          <w:color w:val="000000" w:themeColor="text1"/>
          <w:sz w:val="24"/>
          <w:szCs w:val="24"/>
          <w:lang w:val="es-ES" w:eastAsia="de-DE"/>
        </w:rPr>
        <w:t xml:space="preserve">u </w:t>
      </w:r>
      <w:r w:rsidRPr="00175594">
        <w:rPr>
          <w:rFonts w:ascii="Leelawadee UI Semilight" w:eastAsia="Times New Roman" w:hAnsi="Leelawadee UI Semilight" w:cs="Leelawadee UI Semilight"/>
          <w:color w:val="000000" w:themeColor="text1"/>
          <w:sz w:val="24"/>
          <w:szCs w:val="24"/>
          <w:lang w:val="es-ES" w:eastAsia="de-DE"/>
        </w:rPr>
        <w:t>obligaci</w:t>
      </w:r>
      <w:r>
        <w:rPr>
          <w:rFonts w:ascii="Leelawadee UI Semilight" w:eastAsia="Times New Roman" w:hAnsi="Leelawadee UI Semilight" w:cs="Leelawadee UI Semilight"/>
          <w:color w:val="000000" w:themeColor="text1"/>
          <w:sz w:val="24"/>
          <w:szCs w:val="24"/>
          <w:lang w:val="es-ES" w:eastAsia="de-DE"/>
        </w:rPr>
        <w:t>ones</w:t>
      </w:r>
      <w:r w:rsidRPr="00175594">
        <w:rPr>
          <w:rFonts w:ascii="Leelawadee UI Semilight" w:eastAsia="Times New Roman" w:hAnsi="Leelawadee UI Semilight" w:cs="Leelawadee UI Semilight"/>
          <w:color w:val="000000" w:themeColor="text1"/>
          <w:sz w:val="24"/>
          <w:szCs w:val="24"/>
          <w:lang w:val="es-ES" w:eastAsia="de-DE"/>
        </w:rPr>
        <w:t xml:space="preserve"> en virtud de las leyes o reglamentos pertinentes o los códigos o directrices regulatorios, industriales o sectoriales (voluntarios).</w:t>
      </w:r>
    </w:p>
    <w:p w14:paraId="249D54F2" w14:textId="7F1D0EEE" w:rsidR="00311CF7" w:rsidRPr="00175594" w:rsidRDefault="00C134B1" w:rsidP="00C134B1">
      <w:pPr>
        <w:pStyle w:val="Prrafodelista"/>
        <w:numPr>
          <w:ilvl w:val="1"/>
          <w:numId w:val="28"/>
        </w:num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Pr>
          <w:rFonts w:ascii="Leelawadee UI Semilight" w:eastAsia="Times New Roman" w:hAnsi="Leelawadee UI Semilight" w:cs="Leelawadee UI Semilight"/>
          <w:color w:val="000000" w:themeColor="text1"/>
          <w:sz w:val="24"/>
          <w:szCs w:val="24"/>
          <w:lang w:val="es-ES" w:eastAsia="de-DE"/>
        </w:rPr>
        <w:t>re</w:t>
      </w:r>
      <w:r w:rsidRPr="00175594">
        <w:rPr>
          <w:rFonts w:ascii="Leelawadee UI Semilight" w:eastAsia="Times New Roman" w:hAnsi="Leelawadee UI Semilight" w:cs="Leelawadee UI Semilight"/>
          <w:color w:val="000000" w:themeColor="text1"/>
          <w:sz w:val="24"/>
          <w:szCs w:val="24"/>
          <w:lang w:val="es-ES" w:eastAsia="de-DE"/>
        </w:rPr>
        <w:t>alizar programa</w:t>
      </w:r>
      <w:r w:rsidRPr="00C9253A">
        <w:rPr>
          <w:rFonts w:ascii="Leelawadee UI Semilight" w:eastAsia="Times New Roman" w:hAnsi="Leelawadee UI Semilight" w:cs="Leelawadee UI Semilight"/>
          <w:color w:val="000000" w:themeColor="text1"/>
          <w:sz w:val="24"/>
          <w:szCs w:val="24"/>
          <w:lang w:val="es-ES" w:eastAsia="de-DE"/>
        </w:rPr>
        <w:t>s de "conozca</w:t>
      </w:r>
      <w:r w:rsidRPr="00175594">
        <w:rPr>
          <w:rFonts w:ascii="Leelawadee UI Semilight" w:eastAsia="Times New Roman" w:hAnsi="Leelawadee UI Semilight" w:cs="Leelawadee UI Semilight"/>
          <w:color w:val="000000" w:themeColor="text1"/>
          <w:sz w:val="24"/>
          <w:szCs w:val="24"/>
          <w:lang w:val="es-ES" w:eastAsia="de-DE"/>
        </w:rPr>
        <w:t xml:space="preserve"> a su cliente"</w:t>
      </w:r>
      <w:r>
        <w:rPr>
          <w:rFonts w:ascii="Leelawadee UI Semilight" w:eastAsia="Times New Roman" w:hAnsi="Leelawadee UI Semilight" w:cs="Leelawadee UI Semilight"/>
          <w:color w:val="000000" w:themeColor="text1"/>
          <w:sz w:val="24"/>
          <w:szCs w:val="24"/>
          <w:lang w:val="es-ES" w:eastAsia="de-DE"/>
        </w:rPr>
        <w:t xml:space="preserve"> (</w:t>
      </w:r>
      <w:proofErr w:type="spellStart"/>
      <w:r>
        <w:rPr>
          <w:rFonts w:ascii="Leelawadee UI Semilight" w:eastAsia="Times New Roman" w:hAnsi="Leelawadee UI Semilight" w:cs="Leelawadee UI Semilight"/>
          <w:color w:val="000000" w:themeColor="text1"/>
          <w:sz w:val="24"/>
          <w:szCs w:val="24"/>
          <w:lang w:val="es-ES" w:eastAsia="de-DE"/>
        </w:rPr>
        <w:t>Know</w:t>
      </w:r>
      <w:proofErr w:type="spellEnd"/>
      <w:r>
        <w:rPr>
          <w:rFonts w:ascii="Leelawadee UI Semilight" w:eastAsia="Times New Roman" w:hAnsi="Leelawadee UI Semilight" w:cs="Leelawadee UI Semilight"/>
          <w:color w:val="000000" w:themeColor="text1"/>
          <w:sz w:val="24"/>
          <w:szCs w:val="24"/>
          <w:lang w:val="es-ES" w:eastAsia="de-DE"/>
        </w:rPr>
        <w:t xml:space="preserve"> </w:t>
      </w:r>
      <w:proofErr w:type="spellStart"/>
      <w:r>
        <w:rPr>
          <w:rFonts w:ascii="Leelawadee UI Semilight" w:eastAsia="Times New Roman" w:hAnsi="Leelawadee UI Semilight" w:cs="Leelawadee UI Semilight"/>
          <w:color w:val="000000" w:themeColor="text1"/>
          <w:sz w:val="24"/>
          <w:szCs w:val="24"/>
          <w:lang w:val="es-ES" w:eastAsia="de-DE"/>
        </w:rPr>
        <w:t>Your</w:t>
      </w:r>
      <w:proofErr w:type="spellEnd"/>
      <w:r>
        <w:rPr>
          <w:rFonts w:ascii="Leelawadee UI Semilight" w:eastAsia="Times New Roman" w:hAnsi="Leelawadee UI Semilight" w:cs="Leelawadee UI Semilight"/>
          <w:color w:val="000000" w:themeColor="text1"/>
          <w:sz w:val="24"/>
          <w:szCs w:val="24"/>
          <w:lang w:val="es-ES" w:eastAsia="de-DE"/>
        </w:rPr>
        <w:t xml:space="preserve"> </w:t>
      </w:r>
      <w:proofErr w:type="spellStart"/>
      <w:r>
        <w:rPr>
          <w:rFonts w:ascii="Leelawadee UI Semilight" w:eastAsia="Times New Roman" w:hAnsi="Leelawadee UI Semilight" w:cs="Leelawadee UI Semilight"/>
          <w:color w:val="000000" w:themeColor="text1"/>
          <w:sz w:val="24"/>
          <w:szCs w:val="24"/>
          <w:lang w:val="es-ES" w:eastAsia="de-DE"/>
        </w:rPr>
        <w:t>Customer</w:t>
      </w:r>
      <w:proofErr w:type="spellEnd"/>
      <w:r>
        <w:rPr>
          <w:rFonts w:ascii="Leelawadee UI Semilight" w:eastAsia="Times New Roman" w:hAnsi="Leelawadee UI Semilight" w:cs="Leelawadee UI Semilight"/>
          <w:color w:val="000000" w:themeColor="text1"/>
          <w:sz w:val="24"/>
          <w:szCs w:val="24"/>
          <w:lang w:val="es-ES" w:eastAsia="de-DE"/>
        </w:rPr>
        <w:t xml:space="preserve"> – KYC)</w:t>
      </w:r>
      <w:r w:rsidRPr="00175594">
        <w:rPr>
          <w:rFonts w:ascii="Leelawadee UI Semilight" w:eastAsia="Times New Roman" w:hAnsi="Leelawadee UI Semilight" w:cs="Leelawadee UI Semilight"/>
          <w:color w:val="000000" w:themeColor="text1"/>
          <w:sz w:val="24"/>
          <w:szCs w:val="24"/>
          <w:lang w:val="es-ES" w:eastAsia="de-DE"/>
        </w:rPr>
        <w:t xml:space="preserve"> y "</w:t>
      </w:r>
      <w:r>
        <w:rPr>
          <w:rFonts w:ascii="Leelawadee UI Semilight" w:eastAsia="Times New Roman" w:hAnsi="Leelawadee UI Semilight" w:cs="Leelawadee UI Semilight"/>
          <w:color w:val="000000" w:themeColor="text1"/>
          <w:sz w:val="24"/>
          <w:szCs w:val="24"/>
          <w:lang w:val="es-ES" w:eastAsia="de-DE"/>
        </w:rPr>
        <w:t>conozca</w:t>
      </w:r>
      <w:r w:rsidRPr="00175594">
        <w:rPr>
          <w:rFonts w:ascii="Leelawadee UI Semilight" w:eastAsia="Times New Roman" w:hAnsi="Leelawadee UI Semilight" w:cs="Leelawadee UI Semilight"/>
          <w:color w:val="000000" w:themeColor="text1"/>
          <w:sz w:val="24"/>
          <w:szCs w:val="24"/>
          <w:lang w:val="es-ES" w:eastAsia="de-DE"/>
        </w:rPr>
        <w:t xml:space="preserve"> a su proveedor"</w:t>
      </w:r>
      <w:r>
        <w:rPr>
          <w:rFonts w:ascii="Leelawadee UI Semilight" w:eastAsia="Times New Roman" w:hAnsi="Leelawadee UI Semilight" w:cs="Leelawadee UI Semilight"/>
          <w:color w:val="000000" w:themeColor="text1"/>
          <w:sz w:val="24"/>
          <w:szCs w:val="24"/>
          <w:lang w:val="es-ES" w:eastAsia="de-DE"/>
        </w:rPr>
        <w:t xml:space="preserve"> (</w:t>
      </w:r>
      <w:proofErr w:type="spellStart"/>
      <w:r>
        <w:rPr>
          <w:rFonts w:ascii="Leelawadee UI Semilight" w:eastAsia="Times New Roman" w:hAnsi="Leelawadee UI Semilight" w:cs="Leelawadee UI Semilight"/>
          <w:color w:val="000000" w:themeColor="text1"/>
          <w:sz w:val="24"/>
          <w:szCs w:val="24"/>
          <w:lang w:val="es-ES" w:eastAsia="de-DE"/>
        </w:rPr>
        <w:t>Know</w:t>
      </w:r>
      <w:proofErr w:type="spellEnd"/>
      <w:r>
        <w:rPr>
          <w:rFonts w:ascii="Leelawadee UI Semilight" w:eastAsia="Times New Roman" w:hAnsi="Leelawadee UI Semilight" w:cs="Leelawadee UI Semilight"/>
          <w:color w:val="000000" w:themeColor="text1"/>
          <w:sz w:val="24"/>
          <w:szCs w:val="24"/>
          <w:lang w:val="es-ES" w:eastAsia="de-DE"/>
        </w:rPr>
        <w:t xml:space="preserve"> </w:t>
      </w:r>
      <w:proofErr w:type="spellStart"/>
      <w:r>
        <w:rPr>
          <w:rFonts w:ascii="Leelawadee UI Semilight" w:eastAsia="Times New Roman" w:hAnsi="Leelawadee UI Semilight" w:cs="Leelawadee UI Semilight"/>
          <w:color w:val="000000" w:themeColor="text1"/>
          <w:sz w:val="24"/>
          <w:szCs w:val="24"/>
          <w:lang w:val="es-ES" w:eastAsia="de-DE"/>
        </w:rPr>
        <w:t>Your</w:t>
      </w:r>
      <w:proofErr w:type="spellEnd"/>
      <w:r>
        <w:rPr>
          <w:rFonts w:ascii="Leelawadee UI Semilight" w:eastAsia="Times New Roman" w:hAnsi="Leelawadee UI Semilight" w:cs="Leelawadee UI Semilight"/>
          <w:color w:val="000000" w:themeColor="text1"/>
          <w:sz w:val="24"/>
          <w:szCs w:val="24"/>
          <w:lang w:val="es-ES" w:eastAsia="de-DE"/>
        </w:rPr>
        <w:t xml:space="preserve"> </w:t>
      </w:r>
      <w:proofErr w:type="spellStart"/>
      <w:r>
        <w:rPr>
          <w:rFonts w:ascii="Leelawadee UI Semilight" w:eastAsia="Times New Roman" w:hAnsi="Leelawadee UI Semilight" w:cs="Leelawadee UI Semilight"/>
          <w:color w:val="000000" w:themeColor="text1"/>
          <w:sz w:val="24"/>
          <w:szCs w:val="24"/>
          <w:lang w:val="es-ES" w:eastAsia="de-DE"/>
        </w:rPr>
        <w:t>Supplier</w:t>
      </w:r>
      <w:proofErr w:type="spellEnd"/>
      <w:r>
        <w:rPr>
          <w:rFonts w:ascii="Leelawadee UI Semilight" w:eastAsia="Times New Roman" w:hAnsi="Leelawadee UI Semilight" w:cs="Leelawadee UI Semilight"/>
          <w:color w:val="000000" w:themeColor="text1"/>
          <w:sz w:val="24"/>
          <w:szCs w:val="24"/>
          <w:lang w:val="es-ES" w:eastAsia="de-DE"/>
        </w:rPr>
        <w:t xml:space="preserve"> </w:t>
      </w:r>
      <w:r w:rsidR="000B2E75">
        <w:rPr>
          <w:rFonts w:ascii="Leelawadee UI Semilight" w:eastAsia="Times New Roman" w:hAnsi="Leelawadee UI Semilight" w:cs="Leelawadee UI Semilight"/>
          <w:color w:val="000000" w:themeColor="text1"/>
          <w:sz w:val="24"/>
          <w:szCs w:val="24"/>
          <w:lang w:val="es-ES" w:eastAsia="de-DE"/>
        </w:rPr>
        <w:t>–</w:t>
      </w:r>
      <w:r>
        <w:rPr>
          <w:rFonts w:ascii="Leelawadee UI Semilight" w:eastAsia="Times New Roman" w:hAnsi="Leelawadee UI Semilight" w:cs="Leelawadee UI Semilight"/>
          <w:color w:val="000000" w:themeColor="text1"/>
          <w:sz w:val="24"/>
          <w:szCs w:val="24"/>
          <w:lang w:val="es-ES" w:eastAsia="de-DE"/>
        </w:rPr>
        <w:t xml:space="preserve"> KYS</w:t>
      </w:r>
      <w:r w:rsidR="000B2E75">
        <w:rPr>
          <w:rFonts w:ascii="Leelawadee UI Semilight" w:eastAsia="Times New Roman" w:hAnsi="Leelawadee UI Semilight" w:cs="Leelawadee UI Semilight"/>
          <w:color w:val="000000" w:themeColor="text1"/>
          <w:sz w:val="24"/>
          <w:szCs w:val="24"/>
          <w:lang w:val="es-ES" w:eastAsia="de-DE"/>
        </w:rPr>
        <w:t>)</w:t>
      </w:r>
      <w:r w:rsidRPr="00175594">
        <w:rPr>
          <w:rFonts w:ascii="Leelawadee UI Semilight" w:eastAsia="Times New Roman" w:hAnsi="Leelawadee UI Semilight" w:cs="Leelawadee UI Semilight"/>
          <w:color w:val="000000" w:themeColor="text1"/>
          <w:sz w:val="24"/>
          <w:szCs w:val="24"/>
          <w:lang w:val="es-ES" w:eastAsia="de-DE"/>
        </w:rPr>
        <w:t>, luchar contra el fraude, el terrorismo y el blanqueo de capitales, aplicar controles de listas de sanciones y otros controles de cumplimiento</w:t>
      </w:r>
      <w:r>
        <w:rPr>
          <w:rFonts w:ascii="Leelawadee UI Semilight" w:eastAsia="Times New Roman" w:hAnsi="Leelawadee UI Semilight" w:cs="Leelawadee UI Semilight"/>
          <w:color w:val="000000" w:themeColor="text1"/>
          <w:sz w:val="24"/>
          <w:szCs w:val="24"/>
          <w:lang w:val="es-ES" w:eastAsia="de-DE"/>
        </w:rPr>
        <w:t>.</w:t>
      </w:r>
    </w:p>
    <w:p w14:paraId="191068ED" w14:textId="6A1BD592" w:rsidR="00840A54" w:rsidRPr="00175594" w:rsidRDefault="00C9253A" w:rsidP="00D64D44">
      <w:pPr>
        <w:pStyle w:val="Prrafodelista"/>
        <w:numPr>
          <w:ilvl w:val="1"/>
          <w:numId w:val="28"/>
        </w:numPr>
        <w:spacing w:before="0" w:beforeAutospacing="0" w:after="0"/>
        <w:jc w:val="both"/>
        <w:rPr>
          <w:lang w:val="es-ES"/>
        </w:rPr>
      </w:pPr>
      <w:r w:rsidRPr="00D64D44">
        <w:rPr>
          <w:rFonts w:ascii="Leelawadee UI Semilight" w:eastAsia="Times New Roman" w:hAnsi="Leelawadee UI Semilight" w:cs="Leelawadee UI Semilight"/>
          <w:color w:val="000000" w:themeColor="text1"/>
          <w:sz w:val="24"/>
          <w:szCs w:val="24"/>
          <w:lang w:val="es-ES" w:eastAsia="de-DE"/>
        </w:rPr>
        <w:t xml:space="preserve">proteger nuestros intereses, no ser perjudicados por actividades fraudulentas, así como para el cumplimiento de requisitos legales, como la ley contra el blanqueo de </w:t>
      </w:r>
      <w:r w:rsidRPr="00311CF7">
        <w:rPr>
          <w:rFonts w:ascii="Leelawadee UI Semilight" w:eastAsia="Times New Roman" w:hAnsi="Leelawadee UI Semilight" w:cs="Leelawadee UI Semilight"/>
          <w:color w:val="000000" w:themeColor="text1"/>
          <w:sz w:val="24"/>
          <w:szCs w:val="24"/>
          <w:lang w:val="es-ES" w:eastAsia="de-DE"/>
        </w:rPr>
        <w:t>capitales, etc</w:t>
      </w:r>
      <w:r w:rsidR="000B18C0" w:rsidRPr="00311CF7">
        <w:rPr>
          <w:rFonts w:ascii="Leelawadee UI Semilight" w:eastAsia="Times New Roman" w:hAnsi="Leelawadee UI Semilight" w:cs="Leelawadee UI Semilight"/>
          <w:color w:val="000000" w:themeColor="text1"/>
          <w:sz w:val="24"/>
          <w:szCs w:val="24"/>
          <w:lang w:val="es-ES" w:eastAsia="de-DE"/>
        </w:rPr>
        <w:t xml:space="preserve">. </w:t>
      </w:r>
    </w:p>
    <w:p w14:paraId="2479E789" w14:textId="48DD3BDF" w:rsidR="00C9253A" w:rsidRPr="00175594" w:rsidRDefault="00C9253A">
      <w:pPr>
        <w:rPr>
          <w:rFonts w:ascii="Leelawadee UI Semilight" w:hAnsi="Leelawadee UI Semilight" w:cs="Leelawadee UI Semilight"/>
          <w:b/>
          <w:sz w:val="24"/>
          <w:szCs w:val="24"/>
          <w:lang w:val="es-ES"/>
        </w:rPr>
      </w:pPr>
    </w:p>
    <w:p w14:paraId="1AFF321E" w14:textId="77777777" w:rsidR="00C9253A" w:rsidRPr="00D9477A" w:rsidRDefault="00C9253A" w:rsidP="00C9253A">
      <w:pPr>
        <w:pStyle w:val="Ttulo4"/>
        <w:spacing w:before="0" w:beforeAutospacing="0" w:after="0" w:afterAutospacing="0"/>
        <w:jc w:val="both"/>
        <w:rPr>
          <w:rFonts w:ascii="Leelawadee UI Semilight" w:hAnsi="Leelawadee UI Semilight" w:cs="Leelawadee UI Semilight"/>
          <w:lang w:val="es-ES"/>
        </w:rPr>
      </w:pPr>
      <w:r w:rsidRPr="00D9477A">
        <w:rPr>
          <w:rFonts w:ascii="Leelawadee UI Semilight" w:hAnsi="Leelawadee UI Semilight" w:cs="Leelawadee UI Semilight"/>
          <w:lang w:val="es-ES"/>
        </w:rPr>
        <w:t>Derecho de oposición</w:t>
      </w:r>
    </w:p>
    <w:p w14:paraId="4B326836" w14:textId="77777777" w:rsidR="00C9253A" w:rsidRPr="00D9477A" w:rsidRDefault="00C9253A" w:rsidP="00C9253A">
      <w:pPr>
        <w:pStyle w:val="Ttulo4"/>
        <w:spacing w:before="0" w:beforeAutospacing="0" w:after="0" w:afterAutospacing="0"/>
        <w:jc w:val="both"/>
        <w:rPr>
          <w:rFonts w:ascii="Leelawadee UI Semilight" w:hAnsi="Leelawadee UI Semilight" w:cs="Leelawadee UI Semilight"/>
          <w:sz w:val="8"/>
          <w:szCs w:val="8"/>
          <w:lang w:val="es-ES"/>
        </w:rPr>
      </w:pPr>
    </w:p>
    <w:p w14:paraId="223E6CCE" w14:textId="0E43DC5C" w:rsidR="00BA707D" w:rsidRPr="00175594" w:rsidRDefault="00C9253A" w:rsidP="005520C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075F57">
        <w:rPr>
          <w:rFonts w:ascii="Leelawadee UI Semilight" w:eastAsia="Times New Roman" w:hAnsi="Leelawadee UI Semilight" w:cs="Leelawadee UI Semilight"/>
          <w:color w:val="000000" w:themeColor="text1"/>
          <w:sz w:val="24"/>
          <w:szCs w:val="24"/>
          <w:lang w:val="es-ES" w:eastAsia="de-DE"/>
        </w:rPr>
        <w:t xml:space="preserve">Tiene derecho a retirar su consentimiento en cualquier momento poniéndose en contacto </w:t>
      </w:r>
      <w:r w:rsidR="000B2E75">
        <w:rPr>
          <w:rFonts w:ascii="Leelawadee UI Semilight" w:eastAsia="Times New Roman" w:hAnsi="Leelawadee UI Semilight" w:cs="Leelawadee UI Semilight"/>
          <w:color w:val="000000" w:themeColor="text1"/>
          <w:sz w:val="24"/>
          <w:szCs w:val="24"/>
          <w:lang w:val="es-ES" w:eastAsia="de-DE"/>
        </w:rPr>
        <w:t>en</w:t>
      </w:r>
      <w:r w:rsidRPr="00075F57">
        <w:rPr>
          <w:rFonts w:ascii="Leelawadee UI Semilight" w:eastAsia="Times New Roman" w:hAnsi="Leelawadee UI Semilight" w:cs="Leelawadee UI Semilight"/>
          <w:color w:val="000000" w:themeColor="text1"/>
          <w:sz w:val="24"/>
          <w:szCs w:val="24"/>
          <w:lang w:val="es-ES" w:eastAsia="de-DE"/>
        </w:rPr>
        <w:t xml:space="preserve"> la misma dirección desde la que le hemos contactado</w:t>
      </w:r>
      <w:r>
        <w:rPr>
          <w:rFonts w:ascii="Leelawadee UI Semilight" w:eastAsia="Times New Roman" w:hAnsi="Leelawadee UI Semilight" w:cs="Leelawadee UI Semilight"/>
          <w:color w:val="000000" w:themeColor="text1"/>
          <w:sz w:val="24"/>
          <w:szCs w:val="24"/>
          <w:lang w:val="es-ES" w:eastAsia="de-DE"/>
        </w:rPr>
        <w:t>.</w:t>
      </w:r>
      <w:r w:rsidR="00BA707D" w:rsidRPr="00175594">
        <w:rPr>
          <w:rFonts w:ascii="Leelawadee UI Semilight" w:eastAsia="Times New Roman" w:hAnsi="Leelawadee UI Semilight" w:cs="Leelawadee UI Semilight"/>
          <w:color w:val="000000" w:themeColor="text1"/>
          <w:sz w:val="24"/>
          <w:szCs w:val="24"/>
          <w:lang w:val="es-ES" w:eastAsia="de-DE"/>
        </w:rPr>
        <w:t xml:space="preserve"> </w:t>
      </w:r>
    </w:p>
    <w:p w14:paraId="4FA258B7" w14:textId="77777777" w:rsidR="00840A54" w:rsidRPr="00175594" w:rsidRDefault="00840A54" w:rsidP="005520C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4FE0F07A" w14:textId="6A562CD8" w:rsidR="00D73D48" w:rsidRPr="00175594" w:rsidRDefault="00C9253A" w:rsidP="005520C5">
      <w:pPr>
        <w:pStyle w:val="Ttulo4"/>
        <w:spacing w:before="0" w:beforeAutospacing="0" w:after="0" w:afterAutospacing="0"/>
        <w:jc w:val="both"/>
        <w:rPr>
          <w:rFonts w:ascii="Leelawadee UI Semilight" w:hAnsi="Leelawadee UI Semilight" w:cs="Leelawadee UI Semilight"/>
          <w:lang w:val="es-ES"/>
        </w:rPr>
      </w:pPr>
      <w:r>
        <w:rPr>
          <w:rFonts w:ascii="Leelawadee UI Semilight" w:hAnsi="Leelawadee UI Semilight" w:cs="Leelawadee UI Semilight"/>
          <w:lang w:val="es-ES"/>
        </w:rPr>
        <w:t>D</w:t>
      </w:r>
      <w:r w:rsidRPr="00075F57">
        <w:rPr>
          <w:rFonts w:ascii="Leelawadee UI Semilight" w:hAnsi="Leelawadee UI Semilight" w:cs="Leelawadee UI Semilight"/>
          <w:lang w:val="es-ES"/>
        </w:rPr>
        <w:t xml:space="preserve">estinatarios de los </w:t>
      </w:r>
      <w:r w:rsidR="00311CF7">
        <w:rPr>
          <w:rFonts w:ascii="Leelawadee UI Semilight" w:hAnsi="Leelawadee UI Semilight" w:cs="Leelawadee UI Semilight"/>
          <w:lang w:val="es-ES"/>
        </w:rPr>
        <w:t>D</w:t>
      </w:r>
      <w:r w:rsidRPr="00075F57">
        <w:rPr>
          <w:rFonts w:ascii="Leelawadee UI Semilight" w:hAnsi="Leelawadee UI Semilight" w:cs="Leelawadee UI Semilight"/>
          <w:lang w:val="es-ES"/>
        </w:rPr>
        <w:t xml:space="preserve">atos </w:t>
      </w:r>
      <w:r w:rsidR="00311CF7">
        <w:rPr>
          <w:rFonts w:ascii="Leelawadee UI Semilight" w:hAnsi="Leelawadee UI Semilight" w:cs="Leelawadee UI Semilight"/>
          <w:lang w:val="es-ES"/>
        </w:rPr>
        <w:t>P</w:t>
      </w:r>
      <w:r w:rsidRPr="00075F57">
        <w:rPr>
          <w:rFonts w:ascii="Leelawadee UI Semilight" w:hAnsi="Leelawadee UI Semilight" w:cs="Leelawadee UI Semilight"/>
          <w:lang w:val="es-ES"/>
        </w:rPr>
        <w:t>ersonales recopilad</w:t>
      </w:r>
      <w:r>
        <w:rPr>
          <w:rFonts w:ascii="Leelawadee UI Semilight" w:hAnsi="Leelawadee UI Semilight" w:cs="Leelawadee UI Semilight"/>
          <w:lang w:val="es-ES"/>
        </w:rPr>
        <w:t>os</w:t>
      </w:r>
    </w:p>
    <w:p w14:paraId="152DBE85" w14:textId="77777777" w:rsidR="00840A54" w:rsidRPr="00175594" w:rsidRDefault="00840A54" w:rsidP="005520C5">
      <w:pPr>
        <w:pStyle w:val="Ttulo4"/>
        <w:spacing w:before="0" w:beforeAutospacing="0" w:after="0" w:afterAutospacing="0"/>
        <w:jc w:val="both"/>
        <w:rPr>
          <w:rFonts w:ascii="Leelawadee UI Semilight" w:hAnsi="Leelawadee UI Semilight" w:cs="Leelawadee UI Semilight"/>
          <w:sz w:val="8"/>
          <w:szCs w:val="8"/>
          <w:lang w:val="es-ES"/>
        </w:rPr>
      </w:pPr>
    </w:p>
    <w:p w14:paraId="3365E85D" w14:textId="25F6D2F4" w:rsidR="00C9253A" w:rsidRPr="00175594" w:rsidRDefault="00C9253A" w:rsidP="009E6987">
      <w:pPr>
        <w:spacing w:before="0" w:beforeAutospacing="0" w:after="0"/>
        <w:jc w:val="both"/>
        <w:outlineLvl w:val="3"/>
        <w:rPr>
          <w:rFonts w:ascii="Leelawadee UI Semilight" w:eastAsia="Times New Roman" w:hAnsi="Leelawadee UI Semilight" w:cs="Leelawadee UI Semilight"/>
          <w:color w:val="000000" w:themeColor="text1"/>
          <w:sz w:val="24"/>
          <w:szCs w:val="24"/>
          <w:lang w:val="es-ES" w:eastAsia="de-DE"/>
        </w:rPr>
      </w:pPr>
      <w:r w:rsidRPr="00D9477A">
        <w:rPr>
          <w:rFonts w:ascii="Leelawadee UI Semilight" w:hAnsi="Leelawadee UI Semilight" w:cs="Leelawadee UI Semilight"/>
          <w:color w:val="000000" w:themeColor="text1"/>
          <w:sz w:val="24"/>
          <w:szCs w:val="24"/>
          <w:lang w:val="es-ES"/>
        </w:rPr>
        <w:t xml:space="preserve">Para cumplir con los objetivos anteriores, sus </w:t>
      </w:r>
      <w:r w:rsidR="00311CF7">
        <w:rPr>
          <w:rFonts w:ascii="Leelawadee UI Semilight" w:hAnsi="Leelawadee UI Semilight" w:cs="Leelawadee UI Semilight"/>
          <w:color w:val="000000" w:themeColor="text1"/>
          <w:sz w:val="24"/>
          <w:szCs w:val="24"/>
          <w:lang w:val="es-ES"/>
        </w:rPr>
        <w:t>D</w:t>
      </w:r>
      <w:r w:rsidRPr="00D9477A">
        <w:rPr>
          <w:rFonts w:ascii="Leelawadee UI Semilight" w:hAnsi="Leelawadee UI Semilight" w:cs="Leelawadee UI Semilight"/>
          <w:color w:val="000000" w:themeColor="text1"/>
          <w:sz w:val="24"/>
          <w:szCs w:val="24"/>
          <w:lang w:val="es-ES"/>
        </w:rPr>
        <w:t xml:space="preserve">atos </w:t>
      </w:r>
      <w:r w:rsidR="00311CF7">
        <w:rPr>
          <w:rFonts w:ascii="Leelawadee UI Semilight" w:hAnsi="Leelawadee UI Semilight" w:cs="Leelawadee UI Semilight"/>
          <w:color w:val="000000" w:themeColor="text1"/>
          <w:sz w:val="24"/>
          <w:szCs w:val="24"/>
          <w:lang w:val="es-ES"/>
        </w:rPr>
        <w:t>P</w:t>
      </w:r>
      <w:r w:rsidRPr="00D9477A">
        <w:rPr>
          <w:rFonts w:ascii="Leelawadee UI Semilight" w:hAnsi="Leelawadee UI Semilight" w:cs="Leelawadee UI Semilight"/>
          <w:color w:val="000000" w:themeColor="text1"/>
          <w:sz w:val="24"/>
          <w:szCs w:val="24"/>
          <w:lang w:val="es-ES"/>
        </w:rPr>
        <w:t>ersonales pueden ser divulgados a cualquier entidad de</w:t>
      </w:r>
      <w:r>
        <w:rPr>
          <w:rFonts w:ascii="Leelawadee UI Semilight" w:hAnsi="Leelawadee UI Semilight" w:cs="Leelawadee UI Semilight"/>
          <w:color w:val="000000" w:themeColor="text1"/>
          <w:sz w:val="24"/>
          <w:szCs w:val="24"/>
          <w:lang w:val="es-ES"/>
        </w:rPr>
        <w:t xml:space="preserve">l Grupo, </w:t>
      </w:r>
      <w:r w:rsidRPr="00175594">
        <w:rPr>
          <w:rFonts w:ascii="Leelawadee UI Semilight" w:eastAsia="Times New Roman" w:hAnsi="Leelawadee UI Semilight" w:cs="Leelawadee UI Semilight"/>
          <w:color w:val="000000" w:themeColor="text1"/>
          <w:sz w:val="24"/>
          <w:szCs w:val="24"/>
          <w:lang w:val="es-ES" w:eastAsia="de-DE"/>
        </w:rPr>
        <w:t>agencias de detección y prevención de fraude o delitos, socios comerciales, reaseguradores, bancos</w:t>
      </w:r>
      <w:r w:rsidRPr="00C9253A">
        <w:rPr>
          <w:rFonts w:ascii="Leelawadee UI Semilight" w:eastAsia="Times New Roman" w:hAnsi="Leelawadee UI Semilight" w:cs="Leelawadee UI Semilight"/>
          <w:color w:val="000000" w:themeColor="text1"/>
          <w:sz w:val="24"/>
          <w:szCs w:val="24"/>
          <w:lang w:val="es-ES" w:eastAsia="de-DE"/>
        </w:rPr>
        <w:t xml:space="preserve">, auditores externos, abogados o </w:t>
      </w:r>
      <w:r w:rsidRPr="00175594">
        <w:rPr>
          <w:rFonts w:ascii="Leelawadee UI Semilight" w:eastAsia="Times New Roman" w:hAnsi="Leelawadee UI Semilight" w:cs="Leelawadee UI Semilight"/>
          <w:color w:val="000000" w:themeColor="text1"/>
          <w:sz w:val="24"/>
          <w:szCs w:val="24"/>
          <w:lang w:val="es-ES" w:eastAsia="de-DE"/>
        </w:rPr>
        <w:t>cobradores de deudas</w:t>
      </w:r>
      <w:r w:rsidR="00D776EE" w:rsidRPr="00175594">
        <w:rPr>
          <w:rFonts w:ascii="Leelawadee UI Semilight" w:eastAsia="Times New Roman" w:hAnsi="Leelawadee UI Semilight" w:cs="Leelawadee UI Semilight"/>
          <w:color w:val="000000" w:themeColor="text1"/>
          <w:sz w:val="24"/>
          <w:szCs w:val="24"/>
          <w:lang w:val="es-ES" w:eastAsia="de-DE"/>
        </w:rPr>
        <w:t>.</w:t>
      </w:r>
    </w:p>
    <w:p w14:paraId="037669C4" w14:textId="5CFD64C8" w:rsidR="00D73D48" w:rsidRPr="00175594" w:rsidRDefault="00D776EE" w:rsidP="005520C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 </w:t>
      </w:r>
    </w:p>
    <w:p w14:paraId="2BAB6B5E" w14:textId="0393132D" w:rsidR="00F3443A" w:rsidRPr="00175594" w:rsidRDefault="00C9253A" w:rsidP="005520C5">
      <w:pPr>
        <w:pStyle w:val="Ttulo4"/>
        <w:spacing w:before="0" w:beforeAutospacing="0" w:after="0" w:afterAutospacing="0"/>
        <w:jc w:val="both"/>
        <w:rPr>
          <w:rFonts w:ascii="Leelawadee UI Semilight" w:hAnsi="Leelawadee UI Semilight" w:cs="Leelawadee UI Semilight"/>
          <w:lang w:val="es-ES"/>
        </w:rPr>
      </w:pPr>
      <w:r w:rsidRPr="00075F57">
        <w:rPr>
          <w:rFonts w:ascii="Leelawadee UI Semilight" w:hAnsi="Leelawadee UI Semilight" w:cs="Leelawadee UI Semilight"/>
          <w:lang w:val="es-ES"/>
        </w:rPr>
        <w:t>Per</w:t>
      </w:r>
      <w:r>
        <w:rPr>
          <w:rFonts w:ascii="Leelawadee UI Semilight" w:hAnsi="Leelawadee UI Semilight" w:cs="Leelawadee UI Semilight"/>
          <w:lang w:val="es-ES"/>
        </w:rPr>
        <w:t>i</w:t>
      </w:r>
      <w:r w:rsidRPr="00075F57">
        <w:rPr>
          <w:rFonts w:ascii="Leelawadee UI Semilight" w:hAnsi="Leelawadee UI Semilight" w:cs="Leelawadee UI Semilight"/>
          <w:lang w:val="es-ES"/>
        </w:rPr>
        <w:t xml:space="preserve">odo durante el cual se almacenan los </w:t>
      </w:r>
      <w:r w:rsidR="00D722C2">
        <w:rPr>
          <w:rFonts w:ascii="Leelawadee UI Semilight" w:hAnsi="Leelawadee UI Semilight" w:cs="Leelawadee UI Semilight"/>
          <w:lang w:val="es-ES"/>
        </w:rPr>
        <w:t>D</w:t>
      </w:r>
      <w:r w:rsidRPr="00075F57">
        <w:rPr>
          <w:rFonts w:ascii="Leelawadee UI Semilight" w:hAnsi="Leelawadee UI Semilight" w:cs="Leelawadee UI Semilight"/>
          <w:lang w:val="es-ES"/>
        </w:rPr>
        <w:t xml:space="preserve">atos </w:t>
      </w:r>
      <w:r w:rsidR="00D722C2">
        <w:rPr>
          <w:rFonts w:ascii="Leelawadee UI Semilight" w:hAnsi="Leelawadee UI Semilight" w:cs="Leelawadee UI Semilight"/>
          <w:lang w:val="es-ES"/>
        </w:rPr>
        <w:t>P</w:t>
      </w:r>
      <w:r w:rsidRPr="00075F57">
        <w:rPr>
          <w:rFonts w:ascii="Leelawadee UI Semilight" w:hAnsi="Leelawadee UI Semilight" w:cs="Leelawadee UI Semilight"/>
          <w:lang w:val="es-ES"/>
        </w:rPr>
        <w:t>ersonale</w:t>
      </w:r>
      <w:r>
        <w:rPr>
          <w:rFonts w:ascii="Leelawadee UI Semilight" w:hAnsi="Leelawadee UI Semilight" w:cs="Leelawadee UI Semilight"/>
          <w:lang w:val="es-ES"/>
        </w:rPr>
        <w:t>s</w:t>
      </w:r>
    </w:p>
    <w:p w14:paraId="61AF2B17" w14:textId="77777777" w:rsidR="00840A54" w:rsidRPr="00175594" w:rsidRDefault="00840A54" w:rsidP="005520C5">
      <w:pPr>
        <w:pStyle w:val="Ttulo4"/>
        <w:spacing w:before="0" w:beforeAutospacing="0" w:after="0" w:afterAutospacing="0"/>
        <w:jc w:val="both"/>
        <w:rPr>
          <w:rFonts w:ascii="Leelawadee UI Semilight" w:hAnsi="Leelawadee UI Semilight" w:cs="Leelawadee UI Semilight"/>
          <w:sz w:val="8"/>
          <w:szCs w:val="8"/>
          <w:lang w:val="es-ES"/>
        </w:rPr>
      </w:pPr>
    </w:p>
    <w:p w14:paraId="3E32A78A" w14:textId="63CB7099" w:rsidR="00E37AA9" w:rsidRPr="00175594" w:rsidRDefault="00E37AA9" w:rsidP="00E37AA9">
      <w:pPr>
        <w:spacing w:before="0" w:beforeAutospacing="0" w:after="120"/>
        <w:jc w:val="both"/>
        <w:rPr>
          <w:rFonts w:ascii="Leelawadee UI Semilight" w:eastAsia="Times New Roman" w:hAnsi="Leelawadee UI Semilight" w:cs="Leelawadee UI Semilight"/>
          <w:color w:val="000000" w:themeColor="text1"/>
          <w:sz w:val="24"/>
          <w:szCs w:val="24"/>
          <w:lang w:val="es-ES" w:eastAsia="de-DE"/>
        </w:rPr>
      </w:pPr>
      <w:r w:rsidRPr="00E37AA9">
        <w:rPr>
          <w:rFonts w:ascii="Leelawadee UI Semilight" w:eastAsia="Times New Roman" w:hAnsi="Leelawadee UI Semilight" w:cs="Leelawadee UI Semilight"/>
          <w:color w:val="000000" w:themeColor="text1"/>
          <w:sz w:val="24"/>
          <w:szCs w:val="24"/>
          <w:lang w:val="es-ES" w:eastAsia="de-DE"/>
        </w:rPr>
        <w:t xml:space="preserve">Si estamos procesando sus </w:t>
      </w:r>
      <w:r w:rsidR="00D722C2">
        <w:rPr>
          <w:rFonts w:ascii="Leelawadee UI Semilight" w:eastAsia="Times New Roman" w:hAnsi="Leelawadee UI Semilight" w:cs="Leelawadee UI Semilight"/>
          <w:color w:val="000000" w:themeColor="text1"/>
          <w:sz w:val="24"/>
          <w:szCs w:val="24"/>
          <w:lang w:val="es-ES" w:eastAsia="de-DE"/>
        </w:rPr>
        <w:t>D</w:t>
      </w:r>
      <w:r w:rsidRPr="00175594">
        <w:rPr>
          <w:rFonts w:ascii="Leelawadee UI Semilight" w:eastAsia="Times New Roman" w:hAnsi="Leelawadee UI Semilight" w:cs="Leelawadee UI Semilight"/>
          <w:color w:val="000000" w:themeColor="text1"/>
          <w:sz w:val="24"/>
          <w:szCs w:val="24"/>
          <w:lang w:val="es-ES" w:eastAsia="de-DE"/>
        </w:rPr>
        <w:t xml:space="preserve">atos </w:t>
      </w:r>
      <w:r w:rsidR="00D722C2">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 xml:space="preserve">ersonales en </w:t>
      </w:r>
      <w:r>
        <w:rPr>
          <w:rFonts w:ascii="Leelawadee UI Semilight" w:eastAsia="Times New Roman" w:hAnsi="Leelawadee UI Semilight" w:cs="Leelawadee UI Semilight"/>
          <w:color w:val="000000" w:themeColor="text1"/>
          <w:sz w:val="24"/>
          <w:szCs w:val="24"/>
          <w:lang w:val="es-ES" w:eastAsia="de-DE"/>
        </w:rPr>
        <w:t>aras de gestionar</w:t>
      </w:r>
      <w:r w:rsidRPr="00175594">
        <w:rPr>
          <w:rFonts w:ascii="Leelawadee UI Semilight" w:eastAsia="Times New Roman" w:hAnsi="Leelawadee UI Semilight" w:cs="Leelawadee UI Semilight"/>
          <w:color w:val="000000" w:themeColor="text1"/>
          <w:sz w:val="24"/>
          <w:szCs w:val="24"/>
          <w:lang w:val="es-ES" w:eastAsia="de-DE"/>
        </w:rPr>
        <w:t xml:space="preserve"> un contrato, el período de almacenamiento depende de la duración del contrato y de los períodos de retención legales (locales) </w:t>
      </w:r>
      <w:r w:rsidR="000B2E75">
        <w:rPr>
          <w:rFonts w:ascii="Leelawadee UI Semilight" w:eastAsia="Times New Roman" w:hAnsi="Leelawadee UI Semilight" w:cs="Leelawadee UI Semilight"/>
          <w:color w:val="000000" w:themeColor="text1"/>
          <w:sz w:val="24"/>
          <w:szCs w:val="24"/>
          <w:lang w:val="es-ES" w:eastAsia="de-DE"/>
        </w:rPr>
        <w:t>subs</w:t>
      </w:r>
      <w:r w:rsidR="00831EF5">
        <w:rPr>
          <w:rFonts w:ascii="Leelawadee UI Semilight" w:eastAsia="Times New Roman" w:hAnsi="Leelawadee UI Semilight" w:cs="Leelawadee UI Semilight"/>
          <w:color w:val="000000" w:themeColor="text1"/>
          <w:sz w:val="24"/>
          <w:szCs w:val="24"/>
          <w:lang w:val="es-ES" w:eastAsia="de-DE"/>
        </w:rPr>
        <w:t>iguientes</w:t>
      </w:r>
      <w:r w:rsidRPr="00175594">
        <w:rPr>
          <w:rFonts w:ascii="Leelawadee UI Semilight" w:eastAsia="Times New Roman" w:hAnsi="Leelawadee UI Semilight" w:cs="Leelawadee UI Semilight"/>
          <w:color w:val="000000" w:themeColor="text1"/>
          <w:sz w:val="24"/>
          <w:szCs w:val="24"/>
          <w:lang w:val="es-ES" w:eastAsia="de-DE"/>
        </w:rPr>
        <w:t>.</w:t>
      </w:r>
    </w:p>
    <w:p w14:paraId="385233CC" w14:textId="44996A55" w:rsidR="00E37AA9" w:rsidRPr="00175594" w:rsidRDefault="00E37AA9" w:rsidP="00E37AA9">
      <w:pPr>
        <w:spacing w:before="0" w:beforeAutospacing="0" w:after="120"/>
        <w:jc w:val="both"/>
        <w:rPr>
          <w:rFonts w:ascii="Leelawadee UI Semilight" w:eastAsia="Times New Roman" w:hAnsi="Leelawadee UI Semilight" w:cs="Leelawadee UI Semilight"/>
          <w:color w:val="000000" w:themeColor="text1"/>
          <w:sz w:val="24"/>
          <w:szCs w:val="24"/>
          <w:lang w:val="es-ES" w:eastAsia="de-DE"/>
        </w:rPr>
      </w:pPr>
      <w:r w:rsidRPr="00E37AA9">
        <w:rPr>
          <w:rFonts w:ascii="Leelawadee UI Semilight" w:eastAsia="Times New Roman" w:hAnsi="Leelawadee UI Semilight" w:cs="Leelawadee UI Semilight"/>
          <w:color w:val="000000" w:themeColor="text1"/>
          <w:sz w:val="24"/>
          <w:szCs w:val="24"/>
          <w:lang w:val="es-ES" w:eastAsia="de-DE"/>
        </w:rPr>
        <w:t xml:space="preserve">Si estamos procesando sus </w:t>
      </w:r>
      <w:r w:rsidR="00D722C2">
        <w:rPr>
          <w:rFonts w:ascii="Leelawadee UI Semilight" w:eastAsia="Times New Roman" w:hAnsi="Leelawadee UI Semilight" w:cs="Leelawadee UI Semilight"/>
          <w:color w:val="000000" w:themeColor="text1"/>
          <w:sz w:val="24"/>
          <w:szCs w:val="24"/>
          <w:lang w:val="es-ES" w:eastAsia="de-DE"/>
        </w:rPr>
        <w:t>D</w:t>
      </w:r>
      <w:r w:rsidRPr="00175594">
        <w:rPr>
          <w:rFonts w:ascii="Leelawadee UI Semilight" w:eastAsia="Times New Roman" w:hAnsi="Leelawadee UI Semilight" w:cs="Leelawadee UI Semilight"/>
          <w:color w:val="000000" w:themeColor="text1"/>
          <w:sz w:val="24"/>
          <w:szCs w:val="24"/>
          <w:lang w:val="es-ES" w:eastAsia="de-DE"/>
        </w:rPr>
        <w:t xml:space="preserve">atos </w:t>
      </w:r>
      <w:r w:rsidR="00D722C2">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erso</w:t>
      </w:r>
      <w:r w:rsidRPr="00E37AA9">
        <w:rPr>
          <w:rFonts w:ascii="Leelawadee UI Semilight" w:eastAsia="Times New Roman" w:hAnsi="Leelawadee UI Semilight" w:cs="Leelawadee UI Semilight"/>
          <w:color w:val="000000" w:themeColor="text1"/>
          <w:sz w:val="24"/>
          <w:szCs w:val="24"/>
          <w:lang w:val="es-ES" w:eastAsia="de-DE"/>
        </w:rPr>
        <w:t>nales con el fin de preven</w:t>
      </w:r>
      <w:r w:rsidR="00B811FB">
        <w:rPr>
          <w:rFonts w:ascii="Leelawadee UI Semilight" w:eastAsia="Times New Roman" w:hAnsi="Leelawadee UI Semilight" w:cs="Leelawadee UI Semilight"/>
          <w:color w:val="000000" w:themeColor="text1"/>
          <w:sz w:val="24"/>
          <w:szCs w:val="24"/>
          <w:lang w:val="es-ES" w:eastAsia="de-DE"/>
        </w:rPr>
        <w:t>ir posibles fraudes</w:t>
      </w:r>
      <w:r w:rsidRPr="00E37AA9">
        <w:rPr>
          <w:rFonts w:ascii="Leelawadee UI Semilight" w:eastAsia="Times New Roman" w:hAnsi="Leelawadee UI Semilight" w:cs="Leelawadee UI Semilight"/>
          <w:color w:val="000000" w:themeColor="text1"/>
          <w:sz w:val="24"/>
          <w:szCs w:val="24"/>
          <w:lang w:val="es-ES" w:eastAsia="de-DE"/>
        </w:rPr>
        <w:t xml:space="preserve">, conservamos los </w:t>
      </w:r>
      <w:r w:rsidR="00D722C2">
        <w:rPr>
          <w:rFonts w:ascii="Leelawadee UI Semilight" w:eastAsia="Times New Roman" w:hAnsi="Leelawadee UI Semilight" w:cs="Leelawadee UI Semilight"/>
          <w:color w:val="000000" w:themeColor="text1"/>
          <w:sz w:val="24"/>
          <w:szCs w:val="24"/>
          <w:lang w:val="es-ES" w:eastAsia="de-DE"/>
        </w:rPr>
        <w:t>D</w:t>
      </w:r>
      <w:r w:rsidRPr="00175594">
        <w:rPr>
          <w:rFonts w:ascii="Leelawadee UI Semilight" w:eastAsia="Times New Roman" w:hAnsi="Leelawadee UI Semilight" w:cs="Leelawadee UI Semilight"/>
          <w:color w:val="000000" w:themeColor="text1"/>
          <w:sz w:val="24"/>
          <w:szCs w:val="24"/>
          <w:lang w:val="es-ES" w:eastAsia="de-DE"/>
        </w:rPr>
        <w:t xml:space="preserve">atos </w:t>
      </w:r>
      <w:r w:rsidR="00D722C2">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ersonales relevantes durante un período razonable, siempr</w:t>
      </w:r>
      <w:r w:rsidRPr="00E37AA9">
        <w:rPr>
          <w:rFonts w:ascii="Leelawadee UI Semilight" w:eastAsia="Times New Roman" w:hAnsi="Leelawadee UI Semilight" w:cs="Leelawadee UI Semilight"/>
          <w:color w:val="000000" w:themeColor="text1"/>
          <w:sz w:val="24"/>
          <w:szCs w:val="24"/>
          <w:lang w:val="es-ES" w:eastAsia="de-DE"/>
        </w:rPr>
        <w:t>e que el almacenamiento de estos</w:t>
      </w:r>
      <w:r w:rsidRPr="00175594">
        <w:rPr>
          <w:rFonts w:ascii="Leelawadee UI Semilight" w:eastAsia="Times New Roman" w:hAnsi="Leelawadee UI Semilight" w:cs="Leelawadee UI Semilight"/>
          <w:color w:val="000000" w:themeColor="text1"/>
          <w:sz w:val="24"/>
          <w:szCs w:val="24"/>
          <w:lang w:val="es-ES" w:eastAsia="de-DE"/>
        </w:rPr>
        <w:t xml:space="preserve"> pueda contribuir de manera significativa a la prevención del fraude.</w:t>
      </w:r>
    </w:p>
    <w:p w14:paraId="4499EAB5" w14:textId="75C458A2" w:rsidR="00E37AA9" w:rsidRPr="00175594" w:rsidRDefault="00E37AA9" w:rsidP="00E37AA9">
      <w:pPr>
        <w:spacing w:before="0" w:beforeAutospacing="0" w:after="12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Si estamos procesando </w:t>
      </w:r>
      <w:r w:rsidR="007C5C37">
        <w:rPr>
          <w:rFonts w:ascii="Leelawadee UI Semilight" w:eastAsia="Times New Roman" w:hAnsi="Leelawadee UI Semilight" w:cs="Leelawadee UI Semilight"/>
          <w:color w:val="000000" w:themeColor="text1"/>
          <w:sz w:val="24"/>
          <w:szCs w:val="24"/>
          <w:lang w:val="es-ES" w:eastAsia="de-DE"/>
        </w:rPr>
        <w:t>D</w:t>
      </w:r>
      <w:r w:rsidRPr="00175594">
        <w:rPr>
          <w:rFonts w:ascii="Leelawadee UI Semilight" w:eastAsia="Times New Roman" w:hAnsi="Leelawadee UI Semilight" w:cs="Leelawadee UI Semilight"/>
          <w:color w:val="000000" w:themeColor="text1"/>
          <w:sz w:val="24"/>
          <w:szCs w:val="24"/>
          <w:lang w:val="es-ES" w:eastAsia="de-DE"/>
        </w:rPr>
        <w:t xml:space="preserve">atos </w:t>
      </w:r>
      <w:r w:rsidR="007C5C37">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 xml:space="preserve">ersonales para cumplir con las obligaciones legales en el curso de la lucha contra el blanqueo de </w:t>
      </w:r>
      <w:r w:rsidR="000B2E75">
        <w:rPr>
          <w:rFonts w:ascii="Leelawadee UI Semilight" w:eastAsia="Times New Roman" w:hAnsi="Leelawadee UI Semilight" w:cs="Leelawadee UI Semilight"/>
          <w:color w:val="000000" w:themeColor="text1"/>
          <w:sz w:val="24"/>
          <w:szCs w:val="24"/>
          <w:lang w:val="es-ES" w:eastAsia="de-DE"/>
        </w:rPr>
        <w:t>capitales, la financiación del terrorismo,</w:t>
      </w:r>
      <w:r w:rsidRPr="00175594">
        <w:rPr>
          <w:rFonts w:ascii="Leelawadee UI Semilight" w:eastAsia="Times New Roman" w:hAnsi="Leelawadee UI Semilight" w:cs="Leelawadee UI Semilight"/>
          <w:color w:val="000000" w:themeColor="text1"/>
          <w:sz w:val="24"/>
          <w:szCs w:val="24"/>
          <w:lang w:val="es-ES" w:eastAsia="de-DE"/>
        </w:rPr>
        <w:t xml:space="preserve"> etc., el período de retención depende</w:t>
      </w:r>
      <w:r w:rsidR="00B811FB">
        <w:rPr>
          <w:rFonts w:ascii="Leelawadee UI Semilight" w:eastAsia="Times New Roman" w:hAnsi="Leelawadee UI Semilight" w:cs="Leelawadee UI Semilight"/>
          <w:color w:val="000000" w:themeColor="text1"/>
          <w:sz w:val="24"/>
          <w:szCs w:val="24"/>
          <w:lang w:val="es-ES" w:eastAsia="de-DE"/>
        </w:rPr>
        <w:t>rá</w:t>
      </w:r>
      <w:r w:rsidRPr="00175594">
        <w:rPr>
          <w:rFonts w:ascii="Leelawadee UI Semilight" w:eastAsia="Times New Roman" w:hAnsi="Leelawadee UI Semilight" w:cs="Leelawadee UI Semilight"/>
          <w:color w:val="000000" w:themeColor="text1"/>
          <w:sz w:val="24"/>
          <w:szCs w:val="24"/>
          <w:lang w:val="es-ES" w:eastAsia="de-DE"/>
        </w:rPr>
        <w:t xml:space="preserve"> de las leyes respectivas</w:t>
      </w:r>
      <w:r w:rsidR="000B2E75">
        <w:rPr>
          <w:rFonts w:ascii="Leelawadee UI Semilight" w:eastAsia="Times New Roman" w:hAnsi="Leelawadee UI Semilight" w:cs="Leelawadee UI Semilight"/>
          <w:color w:val="000000" w:themeColor="text1"/>
          <w:sz w:val="24"/>
          <w:szCs w:val="24"/>
          <w:lang w:val="es-ES" w:eastAsia="de-DE"/>
        </w:rPr>
        <w:t xml:space="preserve"> aplicables</w:t>
      </w:r>
      <w:r w:rsidRPr="00175594">
        <w:rPr>
          <w:rFonts w:ascii="Leelawadee UI Semilight" w:eastAsia="Times New Roman" w:hAnsi="Leelawadee UI Semilight" w:cs="Leelawadee UI Semilight"/>
          <w:color w:val="000000" w:themeColor="text1"/>
          <w:sz w:val="24"/>
          <w:szCs w:val="24"/>
          <w:lang w:val="es-ES" w:eastAsia="de-DE"/>
        </w:rPr>
        <w:t>.</w:t>
      </w:r>
    </w:p>
    <w:p w14:paraId="66D7DBE7" w14:textId="08893611" w:rsidR="00F3443A" w:rsidRPr="00175594" w:rsidRDefault="00E37AA9" w:rsidP="00E37AA9">
      <w:pPr>
        <w:spacing w:before="0" w:beforeAutospacing="0" w:after="12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Si estamos procesando sus Datos </w:t>
      </w:r>
      <w:r w:rsidR="007C5C37">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 xml:space="preserve">ersonales con fines de actividades comerciales, </w:t>
      </w:r>
      <w:r>
        <w:rPr>
          <w:rFonts w:ascii="Leelawadee UI Semilight" w:eastAsia="Times New Roman" w:hAnsi="Leelawadee UI Semilight" w:cs="Leelawadee UI Semilight"/>
          <w:color w:val="000000" w:themeColor="text1"/>
          <w:sz w:val="24"/>
          <w:szCs w:val="24"/>
          <w:lang w:val="es-ES" w:eastAsia="de-DE"/>
        </w:rPr>
        <w:t xml:space="preserve">los </w:t>
      </w:r>
      <w:r w:rsidR="000B2E75">
        <w:rPr>
          <w:rFonts w:ascii="Leelawadee UI Semilight" w:eastAsia="Times New Roman" w:hAnsi="Leelawadee UI Semilight" w:cs="Leelawadee UI Semilight"/>
          <w:color w:val="000000" w:themeColor="text1"/>
          <w:sz w:val="24"/>
          <w:szCs w:val="24"/>
          <w:lang w:val="es-ES" w:eastAsia="de-DE"/>
        </w:rPr>
        <w:t>eliminaremos</w:t>
      </w:r>
      <w:r>
        <w:rPr>
          <w:rFonts w:ascii="Leelawadee UI Semilight" w:eastAsia="Times New Roman" w:hAnsi="Leelawadee UI Semilight" w:cs="Leelawadee UI Semilight"/>
          <w:color w:val="000000" w:themeColor="text1"/>
          <w:sz w:val="24"/>
          <w:szCs w:val="24"/>
          <w:lang w:val="es-ES" w:eastAsia="de-DE"/>
        </w:rPr>
        <w:t xml:space="preserve"> si:</w:t>
      </w:r>
      <w:r w:rsidR="00F3443A" w:rsidRPr="00175594">
        <w:rPr>
          <w:rFonts w:ascii="Leelawadee UI Semilight" w:eastAsia="Times New Roman" w:hAnsi="Leelawadee UI Semilight" w:cs="Leelawadee UI Semilight"/>
          <w:color w:val="000000" w:themeColor="text1"/>
          <w:sz w:val="24"/>
          <w:szCs w:val="24"/>
          <w:lang w:val="es-ES" w:eastAsia="de-DE"/>
        </w:rPr>
        <w:t xml:space="preserve"> </w:t>
      </w:r>
    </w:p>
    <w:p w14:paraId="272A449C" w14:textId="5559F391" w:rsidR="00E37AA9" w:rsidRPr="00175594" w:rsidRDefault="00E37AA9" w:rsidP="00175594">
      <w:pPr>
        <w:pStyle w:val="Prrafodelista"/>
        <w:numPr>
          <w:ilvl w:val="0"/>
          <w:numId w:val="30"/>
        </w:numPr>
        <w:spacing w:before="0" w:beforeAutospacing="0" w:after="0"/>
        <w:ind w:left="714" w:hanging="357"/>
        <w:contextualSpacing w:val="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Recibimos cualquier solicitud de cancelación u oposición.</w:t>
      </w:r>
    </w:p>
    <w:p w14:paraId="22C1E1EA" w14:textId="1B96DDBB" w:rsidR="00E37AA9" w:rsidRPr="00175594" w:rsidRDefault="00E37AA9" w:rsidP="00E37AA9">
      <w:pPr>
        <w:pStyle w:val="Prrafodelista"/>
        <w:numPr>
          <w:ilvl w:val="0"/>
          <w:numId w:val="30"/>
        </w:numPr>
        <w:spacing w:before="0" w:beforeAutospacing="0" w:after="0"/>
        <w:contextualSpacing w:val="0"/>
        <w:jc w:val="both"/>
        <w:rPr>
          <w:rFonts w:ascii="Leelawadee UI Semilight" w:eastAsia="Times New Roman" w:hAnsi="Leelawadee UI Semilight" w:cs="Leelawadee UI Semilight"/>
          <w:color w:val="000000" w:themeColor="text1"/>
          <w:sz w:val="24"/>
          <w:szCs w:val="24"/>
          <w:lang w:val="es-ES" w:eastAsia="de-DE"/>
        </w:rPr>
      </w:pPr>
      <w:r w:rsidRPr="00D9477A">
        <w:rPr>
          <w:rFonts w:ascii="Leelawadee UI Semilight" w:eastAsia="Times New Roman" w:hAnsi="Leelawadee UI Semilight" w:cs="Leelawadee UI Semilight"/>
          <w:color w:val="000000" w:themeColor="text1"/>
          <w:sz w:val="24"/>
          <w:szCs w:val="24"/>
          <w:lang w:val="es-ES" w:eastAsia="de-DE"/>
        </w:rPr>
        <w:t>En caso de 2 años de inactividad (</w:t>
      </w:r>
      <w:r w:rsidRPr="00075F57">
        <w:rPr>
          <w:rFonts w:ascii="Leelawadee UI Semilight" w:hAnsi="Leelawadee UI Semilight"/>
          <w:color w:val="000000" w:themeColor="text1"/>
          <w:sz w:val="24"/>
          <w:lang w:val="es-ES"/>
        </w:rPr>
        <w:t xml:space="preserve">si no </w:t>
      </w:r>
      <w:r>
        <w:rPr>
          <w:rFonts w:ascii="Leelawadee UI Semilight" w:hAnsi="Leelawadee UI Semilight"/>
          <w:color w:val="000000" w:themeColor="text1"/>
          <w:sz w:val="24"/>
          <w:lang w:val="es-ES"/>
        </w:rPr>
        <w:t xml:space="preserve">se </w:t>
      </w:r>
      <w:r w:rsidRPr="00075F57">
        <w:rPr>
          <w:rFonts w:ascii="Leelawadee UI Semilight" w:hAnsi="Leelawadee UI Semilight"/>
          <w:color w:val="000000" w:themeColor="text1"/>
          <w:sz w:val="24"/>
          <w:lang w:val="es-ES"/>
        </w:rPr>
        <w:t xml:space="preserve">ha respondido o no </w:t>
      </w:r>
      <w:r>
        <w:rPr>
          <w:rFonts w:ascii="Leelawadee UI Semilight" w:hAnsi="Leelawadee UI Semilight"/>
          <w:color w:val="000000" w:themeColor="text1"/>
          <w:sz w:val="24"/>
          <w:lang w:val="es-ES"/>
        </w:rPr>
        <w:t xml:space="preserve">se ha </w:t>
      </w:r>
      <w:r w:rsidRPr="00075F57">
        <w:rPr>
          <w:rFonts w:ascii="Leelawadee UI Semilight" w:hAnsi="Leelawadee UI Semilight"/>
          <w:color w:val="000000" w:themeColor="text1"/>
          <w:sz w:val="24"/>
          <w:lang w:val="es-ES"/>
        </w:rPr>
        <w:t>envi</w:t>
      </w:r>
      <w:r>
        <w:rPr>
          <w:rFonts w:ascii="Leelawadee UI Semilight" w:hAnsi="Leelawadee UI Semilight"/>
          <w:color w:val="000000" w:themeColor="text1"/>
          <w:sz w:val="24"/>
          <w:lang w:val="es-ES"/>
        </w:rPr>
        <w:t>ado</w:t>
      </w:r>
      <w:r w:rsidRPr="00075F57">
        <w:rPr>
          <w:rFonts w:ascii="Leelawadee UI Semilight" w:hAnsi="Leelawadee UI Semilight"/>
          <w:color w:val="000000" w:themeColor="text1"/>
          <w:sz w:val="24"/>
          <w:lang w:val="es-ES"/>
        </w:rPr>
        <w:t xml:space="preserve"> ninguna nueva solicitud)</w:t>
      </w:r>
      <w:r>
        <w:rPr>
          <w:rFonts w:ascii="Leelawadee UI Semilight" w:hAnsi="Leelawadee UI Semilight"/>
          <w:color w:val="000000" w:themeColor="text1"/>
          <w:sz w:val="24"/>
          <w:lang w:val="es-ES"/>
        </w:rPr>
        <w:t>.</w:t>
      </w:r>
    </w:p>
    <w:p w14:paraId="40D25F8D" w14:textId="77777777" w:rsidR="00194C2D" w:rsidRPr="00175594" w:rsidRDefault="00194C2D" w:rsidP="005520C5">
      <w:pPr>
        <w:pStyle w:val="Ttulo2"/>
        <w:spacing w:before="0" w:beforeAutospacing="0" w:after="0" w:afterAutospacing="0"/>
        <w:jc w:val="both"/>
        <w:rPr>
          <w:rFonts w:ascii="Leelawadee UI Semilight" w:hAnsi="Leelawadee UI Semilight" w:cs="Leelawadee UI Semilight"/>
          <w:color w:val="FF0000"/>
          <w:sz w:val="28"/>
          <w:szCs w:val="28"/>
          <w:lang w:val="es-ES"/>
        </w:rPr>
      </w:pPr>
    </w:p>
    <w:p w14:paraId="7256CA99" w14:textId="746AC71A" w:rsidR="003645B9" w:rsidRPr="00175594" w:rsidRDefault="00F91776" w:rsidP="005520C5">
      <w:pPr>
        <w:pStyle w:val="Ttulo2"/>
        <w:spacing w:before="0" w:beforeAutospacing="0" w:after="0" w:afterAutospacing="0"/>
        <w:jc w:val="both"/>
        <w:rPr>
          <w:rFonts w:ascii="Leelawadee UI Semilight" w:hAnsi="Leelawadee UI Semilight" w:cs="Leelawadee UI Semilight"/>
          <w:color w:val="FF0000"/>
          <w:lang w:val="es-ES"/>
        </w:rPr>
      </w:pPr>
      <w:r w:rsidRPr="00175594">
        <w:rPr>
          <w:rFonts w:ascii="Leelawadee UI Semilight" w:hAnsi="Leelawadee UI Semilight" w:cs="Leelawadee UI Semilight"/>
          <w:color w:val="FF0000"/>
          <w:lang w:val="es-ES"/>
        </w:rPr>
        <w:t>Capítulo</w:t>
      </w:r>
      <w:r w:rsidR="00942449" w:rsidRPr="00175594">
        <w:rPr>
          <w:rFonts w:ascii="Leelawadee UI Semilight" w:hAnsi="Leelawadee UI Semilight" w:cs="Leelawadee UI Semilight"/>
          <w:color w:val="FF0000"/>
          <w:lang w:val="es-ES"/>
        </w:rPr>
        <w:t xml:space="preserve"> </w:t>
      </w:r>
      <w:r w:rsidR="00D86088" w:rsidRPr="00175594">
        <w:rPr>
          <w:rFonts w:ascii="Leelawadee UI Semilight" w:hAnsi="Leelawadee UI Semilight" w:cs="Leelawadee UI Semilight"/>
          <w:color w:val="FF0000"/>
          <w:lang w:val="es-ES"/>
        </w:rPr>
        <w:t>IV</w:t>
      </w:r>
      <w:r w:rsidR="003C1224" w:rsidRPr="00175594">
        <w:rPr>
          <w:rFonts w:ascii="Leelawadee UI Semilight" w:hAnsi="Leelawadee UI Semilight" w:cs="Leelawadee UI Semilight"/>
          <w:color w:val="FF0000"/>
          <w:lang w:val="es-ES"/>
        </w:rPr>
        <w:t xml:space="preserve">. </w:t>
      </w:r>
      <w:r w:rsidR="000B2E75">
        <w:rPr>
          <w:rFonts w:ascii="Leelawadee UI Semilight" w:hAnsi="Leelawadee UI Semilight" w:cs="Leelawadee UI Semilight"/>
          <w:color w:val="FF0000"/>
          <w:lang w:val="es-ES"/>
        </w:rPr>
        <w:t>Usted tiene una r</w:t>
      </w:r>
      <w:r w:rsidRPr="00F91776">
        <w:rPr>
          <w:rFonts w:ascii="Leelawadee UI Semilight" w:hAnsi="Leelawadee UI Semilight" w:cs="Leelawadee UI Semilight"/>
          <w:color w:val="FF0000"/>
          <w:lang w:val="es-ES"/>
        </w:rPr>
        <w:t>elación contractual o legal, potencial o existente, con uno de nuestros clientes</w:t>
      </w:r>
      <w:r>
        <w:rPr>
          <w:rFonts w:ascii="Leelawadee UI Semilight" w:hAnsi="Leelawadee UI Semilight" w:cs="Leelawadee UI Semilight"/>
          <w:color w:val="FF0000"/>
          <w:lang w:val="es-ES"/>
        </w:rPr>
        <w:t xml:space="preserve"> como</w:t>
      </w:r>
      <w:r w:rsidRPr="00175594">
        <w:rPr>
          <w:rFonts w:ascii="Leelawadee UI Semilight" w:hAnsi="Leelawadee UI Semilight" w:cs="Leelawadee UI Semilight"/>
          <w:color w:val="FF0000"/>
          <w:lang w:val="es-ES"/>
        </w:rPr>
        <w:t xml:space="preserve"> </w:t>
      </w:r>
      <w:r w:rsidRPr="00F91776">
        <w:rPr>
          <w:rFonts w:ascii="Leelawadee UI Semilight" w:hAnsi="Leelawadee UI Semilight" w:cs="Leelawadee UI Semilight"/>
          <w:color w:val="FF0000"/>
          <w:lang w:val="es-ES"/>
        </w:rPr>
        <w:t>“Deudor</w:t>
      </w:r>
      <w:r w:rsidR="00224595">
        <w:rPr>
          <w:rFonts w:ascii="Leelawadee UI Semilight" w:hAnsi="Leelawadee UI Semilight" w:cs="Leelawadee UI Semilight"/>
          <w:color w:val="FF0000"/>
          <w:lang w:val="es-ES"/>
        </w:rPr>
        <w:t>”, “Comprador” o “Beneficiario”</w:t>
      </w:r>
    </w:p>
    <w:p w14:paraId="45265EC5" w14:textId="77777777" w:rsidR="00194C2D" w:rsidRPr="00175594" w:rsidRDefault="00194C2D" w:rsidP="005520C5">
      <w:pPr>
        <w:pStyle w:val="Ttulo4"/>
        <w:spacing w:before="0" w:beforeAutospacing="0" w:after="0" w:afterAutospacing="0"/>
        <w:jc w:val="both"/>
        <w:rPr>
          <w:rFonts w:ascii="Leelawadee UI Semilight" w:hAnsi="Leelawadee UI Semilight" w:cs="Leelawadee UI Semilight"/>
          <w:sz w:val="28"/>
          <w:szCs w:val="28"/>
          <w:lang w:val="es-ES"/>
        </w:rPr>
      </w:pPr>
    </w:p>
    <w:p w14:paraId="06A74453" w14:textId="12EBDD5B" w:rsidR="003645B9" w:rsidRPr="00175594" w:rsidRDefault="005B27FF" w:rsidP="005520C5">
      <w:pPr>
        <w:pStyle w:val="Ttulo4"/>
        <w:spacing w:before="0" w:beforeAutospacing="0" w:after="0" w:afterAutospacing="0"/>
        <w:jc w:val="both"/>
        <w:rPr>
          <w:rFonts w:ascii="Leelawadee UI Semilight" w:hAnsi="Leelawadee UI Semilight" w:cs="Leelawadee UI Semilight"/>
          <w:lang w:val="es-ES"/>
        </w:rPr>
      </w:pPr>
      <w:r w:rsidRPr="00D9477A">
        <w:rPr>
          <w:rFonts w:ascii="Leelawadee UI Semilight" w:hAnsi="Leelawadee UI Semilight" w:cs="Leelawadee UI Semilight"/>
          <w:lang w:val="es-ES"/>
        </w:rPr>
        <w:t xml:space="preserve">Forma de recopilar los </w:t>
      </w:r>
      <w:r w:rsidR="007C5C37">
        <w:rPr>
          <w:rFonts w:ascii="Leelawadee UI Semilight" w:hAnsi="Leelawadee UI Semilight" w:cs="Leelawadee UI Semilight"/>
          <w:lang w:val="es-ES"/>
        </w:rPr>
        <w:t>D</w:t>
      </w:r>
      <w:r w:rsidRPr="00D9477A">
        <w:rPr>
          <w:rFonts w:ascii="Leelawadee UI Semilight" w:hAnsi="Leelawadee UI Semilight" w:cs="Leelawadee UI Semilight"/>
          <w:lang w:val="es-ES"/>
        </w:rPr>
        <w:t>atos</w:t>
      </w:r>
      <w:r w:rsidR="007C5C37">
        <w:rPr>
          <w:rFonts w:ascii="Leelawadee UI Semilight" w:hAnsi="Leelawadee UI Semilight" w:cs="Leelawadee UI Semilight"/>
          <w:lang w:val="es-ES"/>
        </w:rPr>
        <w:t xml:space="preserve"> Personales</w:t>
      </w:r>
    </w:p>
    <w:p w14:paraId="22C7D017" w14:textId="77777777" w:rsidR="00C32E3C" w:rsidRPr="00175594" w:rsidRDefault="00C32E3C" w:rsidP="005520C5">
      <w:pPr>
        <w:pStyle w:val="Ttulo4"/>
        <w:spacing w:before="0" w:beforeAutospacing="0" w:after="0" w:afterAutospacing="0"/>
        <w:jc w:val="both"/>
        <w:rPr>
          <w:rFonts w:ascii="Leelawadee UI Semilight" w:hAnsi="Leelawadee UI Semilight" w:cs="Leelawadee UI Semilight"/>
          <w:sz w:val="8"/>
          <w:szCs w:val="8"/>
          <w:lang w:val="es-ES"/>
        </w:rPr>
      </w:pPr>
    </w:p>
    <w:p w14:paraId="567D8EDE" w14:textId="3D29386F" w:rsidR="005B27FF" w:rsidRPr="00175594" w:rsidRDefault="005B27FF" w:rsidP="005B27FF">
      <w:pPr>
        <w:spacing w:before="0" w:beforeAutospacing="0" w:after="12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Principalmente, recibimos sus </w:t>
      </w:r>
      <w:r w:rsidR="007C5C37">
        <w:rPr>
          <w:rFonts w:ascii="Leelawadee UI Semilight" w:eastAsia="Times New Roman" w:hAnsi="Leelawadee UI Semilight" w:cs="Leelawadee UI Semilight"/>
          <w:color w:val="000000" w:themeColor="text1"/>
          <w:sz w:val="24"/>
          <w:szCs w:val="24"/>
          <w:lang w:val="es-ES" w:eastAsia="de-DE"/>
        </w:rPr>
        <w:t>D</w:t>
      </w:r>
      <w:r w:rsidRPr="00175594">
        <w:rPr>
          <w:rFonts w:ascii="Leelawadee UI Semilight" w:eastAsia="Times New Roman" w:hAnsi="Leelawadee UI Semilight" w:cs="Leelawadee UI Semilight"/>
          <w:color w:val="000000" w:themeColor="text1"/>
          <w:sz w:val="24"/>
          <w:szCs w:val="24"/>
          <w:lang w:val="es-ES" w:eastAsia="de-DE"/>
        </w:rPr>
        <w:t xml:space="preserve">atos </w:t>
      </w:r>
      <w:r w:rsidR="007C5C37">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ersonales de nuestros clientes.</w:t>
      </w:r>
    </w:p>
    <w:p w14:paraId="63164C5A" w14:textId="0EF1F770" w:rsidR="00944D2F" w:rsidRPr="00175594" w:rsidRDefault="005B27FF" w:rsidP="00175594">
      <w:pPr>
        <w:spacing w:before="0" w:beforeAutospacing="0" w:after="120"/>
        <w:jc w:val="both"/>
        <w:rPr>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También recopilamos sus </w:t>
      </w:r>
      <w:r w:rsidR="007C5C37">
        <w:rPr>
          <w:rFonts w:ascii="Leelawadee UI Semilight" w:eastAsia="Times New Roman" w:hAnsi="Leelawadee UI Semilight" w:cs="Leelawadee UI Semilight"/>
          <w:color w:val="000000" w:themeColor="text1"/>
          <w:sz w:val="24"/>
          <w:szCs w:val="24"/>
          <w:lang w:val="es-ES" w:eastAsia="de-DE"/>
        </w:rPr>
        <w:t>D</w:t>
      </w:r>
      <w:r w:rsidRPr="00175594">
        <w:rPr>
          <w:rFonts w:ascii="Leelawadee UI Semilight" w:eastAsia="Times New Roman" w:hAnsi="Leelawadee UI Semilight" w:cs="Leelawadee UI Semilight"/>
          <w:color w:val="000000" w:themeColor="text1"/>
          <w:sz w:val="24"/>
          <w:szCs w:val="24"/>
          <w:lang w:val="es-ES" w:eastAsia="de-DE"/>
        </w:rPr>
        <w:t xml:space="preserve">atos </w:t>
      </w:r>
      <w:r w:rsidR="007C5C37">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ersonales de</w:t>
      </w:r>
      <w:r>
        <w:rPr>
          <w:rFonts w:ascii="Leelawadee UI Semilight" w:eastAsia="Times New Roman" w:hAnsi="Leelawadee UI Semilight" w:cs="Leelawadee UI Semilight"/>
          <w:color w:val="000000" w:themeColor="text1"/>
          <w:sz w:val="24"/>
          <w:szCs w:val="24"/>
          <w:lang w:val="es-ES" w:eastAsia="de-DE"/>
        </w:rPr>
        <w:t>:</w:t>
      </w:r>
    </w:p>
    <w:p w14:paraId="414DFE16" w14:textId="77777777" w:rsidR="005B27FF" w:rsidRPr="00175594" w:rsidRDefault="005B27FF" w:rsidP="005B27FF">
      <w:pPr>
        <w:pStyle w:val="Prrafodelista"/>
        <w:numPr>
          <w:ilvl w:val="0"/>
          <w:numId w:val="12"/>
        </w:num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Proveedores de información (agencias de crédito, empresas de verificación de direcciones, empresas de información financiera);</w:t>
      </w:r>
    </w:p>
    <w:p w14:paraId="68197C03" w14:textId="7C6F9962" w:rsidR="005B27FF" w:rsidRPr="00175594" w:rsidRDefault="005B27FF" w:rsidP="005B27FF">
      <w:pPr>
        <w:pStyle w:val="Prrafodelista"/>
        <w:numPr>
          <w:ilvl w:val="0"/>
          <w:numId w:val="12"/>
        </w:num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lastRenderedPageBreak/>
        <w:t xml:space="preserve">Fuentes </w:t>
      </w:r>
      <w:r>
        <w:rPr>
          <w:rFonts w:ascii="Leelawadee UI Semilight" w:eastAsia="Times New Roman" w:hAnsi="Leelawadee UI Semilight" w:cs="Leelawadee UI Semilight"/>
          <w:color w:val="000000" w:themeColor="text1"/>
          <w:sz w:val="24"/>
          <w:szCs w:val="24"/>
          <w:lang w:val="es-ES" w:eastAsia="de-DE"/>
        </w:rPr>
        <w:t>de dominio público</w:t>
      </w:r>
      <w:r w:rsidRPr="00175594">
        <w:rPr>
          <w:rFonts w:ascii="Leelawadee UI Semilight" w:eastAsia="Times New Roman" w:hAnsi="Leelawadee UI Semilight" w:cs="Leelawadee UI Semilight"/>
          <w:color w:val="000000" w:themeColor="text1"/>
          <w:sz w:val="24"/>
          <w:szCs w:val="24"/>
          <w:lang w:val="es-ES" w:eastAsia="de-DE"/>
        </w:rPr>
        <w:t xml:space="preserve"> (es decir, registros </w:t>
      </w:r>
      <w:r w:rsidR="000B2E75">
        <w:rPr>
          <w:rFonts w:ascii="Leelawadee UI Semilight" w:eastAsia="Times New Roman" w:hAnsi="Leelawadee UI Semilight" w:cs="Leelawadee UI Semilight"/>
          <w:color w:val="000000" w:themeColor="text1"/>
          <w:sz w:val="24"/>
          <w:szCs w:val="24"/>
          <w:lang w:val="es-ES" w:eastAsia="de-DE"/>
        </w:rPr>
        <w:t>mercantiles</w:t>
      </w:r>
      <w:r w:rsidRPr="00175594">
        <w:rPr>
          <w:rFonts w:ascii="Leelawadee UI Semilight" w:eastAsia="Times New Roman" w:hAnsi="Leelawadee UI Semilight" w:cs="Leelawadee UI Semilight"/>
          <w:color w:val="000000" w:themeColor="text1"/>
          <w:sz w:val="24"/>
          <w:szCs w:val="24"/>
          <w:lang w:val="es-ES" w:eastAsia="de-DE"/>
        </w:rPr>
        <w:t>);</w:t>
      </w:r>
    </w:p>
    <w:p w14:paraId="34B7801E" w14:textId="77777777" w:rsidR="005B27FF" w:rsidRPr="00175594" w:rsidRDefault="005B27FF" w:rsidP="005B27FF">
      <w:pPr>
        <w:pStyle w:val="Prrafodelista"/>
        <w:numPr>
          <w:ilvl w:val="0"/>
          <w:numId w:val="12"/>
        </w:num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Usted mismo, si se pone en contacto con nosotros;</w:t>
      </w:r>
    </w:p>
    <w:p w14:paraId="7EBAD07E" w14:textId="77777777" w:rsidR="005B27FF" w:rsidRPr="005B27FF" w:rsidRDefault="005B27FF" w:rsidP="005B27FF">
      <w:pPr>
        <w:pStyle w:val="Prrafodelista"/>
        <w:numPr>
          <w:ilvl w:val="0"/>
          <w:numId w:val="12"/>
        </w:numPr>
        <w:spacing w:before="0" w:beforeAutospacing="0" w:after="0"/>
        <w:jc w:val="both"/>
        <w:rPr>
          <w:rFonts w:ascii="Leelawadee UI Semilight" w:eastAsia="Times New Roman" w:hAnsi="Leelawadee UI Semilight" w:cs="Leelawadee UI Semilight"/>
          <w:color w:val="000000" w:themeColor="text1"/>
          <w:sz w:val="24"/>
          <w:szCs w:val="24"/>
          <w:lang w:val="en-US" w:eastAsia="de-DE"/>
        </w:rPr>
      </w:pPr>
      <w:proofErr w:type="spellStart"/>
      <w:r w:rsidRPr="005B27FF">
        <w:rPr>
          <w:rFonts w:ascii="Leelawadee UI Semilight" w:eastAsia="Times New Roman" w:hAnsi="Leelawadee UI Semilight" w:cs="Leelawadee UI Semilight"/>
          <w:color w:val="000000" w:themeColor="text1"/>
          <w:sz w:val="24"/>
          <w:szCs w:val="24"/>
          <w:lang w:val="en-US" w:eastAsia="de-DE"/>
        </w:rPr>
        <w:t>Investigaciones</w:t>
      </w:r>
      <w:proofErr w:type="spellEnd"/>
      <w:r w:rsidRPr="005B27FF">
        <w:rPr>
          <w:rFonts w:ascii="Leelawadee UI Semilight" w:eastAsia="Times New Roman" w:hAnsi="Leelawadee UI Semilight" w:cs="Leelawadee UI Semilight"/>
          <w:color w:val="000000" w:themeColor="text1"/>
          <w:sz w:val="24"/>
          <w:szCs w:val="24"/>
          <w:lang w:val="en-US" w:eastAsia="de-DE"/>
        </w:rPr>
        <w:t xml:space="preserve"> </w:t>
      </w:r>
      <w:proofErr w:type="spellStart"/>
      <w:r w:rsidRPr="005B27FF">
        <w:rPr>
          <w:rFonts w:ascii="Leelawadee UI Semilight" w:eastAsia="Times New Roman" w:hAnsi="Leelawadee UI Semilight" w:cs="Leelawadee UI Semilight"/>
          <w:color w:val="000000" w:themeColor="text1"/>
          <w:sz w:val="24"/>
          <w:szCs w:val="24"/>
          <w:lang w:val="en-US" w:eastAsia="de-DE"/>
        </w:rPr>
        <w:t>propias</w:t>
      </w:r>
      <w:proofErr w:type="spellEnd"/>
      <w:r w:rsidRPr="005B27FF">
        <w:rPr>
          <w:rFonts w:ascii="Leelawadee UI Semilight" w:eastAsia="Times New Roman" w:hAnsi="Leelawadee UI Semilight" w:cs="Leelawadee UI Semilight"/>
          <w:color w:val="000000" w:themeColor="text1"/>
          <w:sz w:val="24"/>
          <w:szCs w:val="24"/>
          <w:lang w:val="en-US" w:eastAsia="de-DE"/>
        </w:rPr>
        <w:t>;</w:t>
      </w:r>
    </w:p>
    <w:p w14:paraId="464EAFA9" w14:textId="5FDD6A8E" w:rsidR="005B27FF" w:rsidRPr="009E6987" w:rsidRDefault="005B27FF" w:rsidP="005B27FF">
      <w:pPr>
        <w:pStyle w:val="Prrafodelista"/>
        <w:numPr>
          <w:ilvl w:val="0"/>
          <w:numId w:val="12"/>
        </w:numPr>
        <w:spacing w:before="0" w:beforeAutospacing="0" w:after="0"/>
        <w:contextualSpacing w:val="0"/>
        <w:jc w:val="both"/>
        <w:rPr>
          <w:rFonts w:ascii="Leelawadee UI Semilight" w:eastAsia="Times New Roman" w:hAnsi="Leelawadee UI Semilight" w:cs="Leelawadee UI Semilight"/>
          <w:color w:val="000000" w:themeColor="text1"/>
          <w:sz w:val="24"/>
          <w:szCs w:val="24"/>
          <w:lang w:val="en-US" w:eastAsia="de-DE"/>
        </w:rPr>
      </w:pPr>
      <w:proofErr w:type="spellStart"/>
      <w:r w:rsidRPr="005B27FF">
        <w:rPr>
          <w:rFonts w:ascii="Leelawadee UI Semilight" w:eastAsia="Times New Roman" w:hAnsi="Leelawadee UI Semilight" w:cs="Leelawadee UI Semilight"/>
          <w:color w:val="000000" w:themeColor="text1"/>
          <w:sz w:val="24"/>
          <w:szCs w:val="24"/>
          <w:lang w:val="en-US" w:eastAsia="de-DE"/>
        </w:rPr>
        <w:t>Socios</w:t>
      </w:r>
      <w:proofErr w:type="spellEnd"/>
      <w:r w:rsidRPr="005B27FF">
        <w:rPr>
          <w:rFonts w:ascii="Leelawadee UI Semilight" w:eastAsia="Times New Roman" w:hAnsi="Leelawadee UI Semilight" w:cs="Leelawadee UI Semilight"/>
          <w:color w:val="000000" w:themeColor="text1"/>
          <w:sz w:val="24"/>
          <w:szCs w:val="24"/>
          <w:lang w:val="en-US" w:eastAsia="de-DE"/>
        </w:rPr>
        <w:t>.</w:t>
      </w:r>
    </w:p>
    <w:p w14:paraId="697C0C75" w14:textId="5BC7B79E" w:rsidR="00944D2F" w:rsidRPr="00175594" w:rsidRDefault="005B27FF" w:rsidP="005520C5">
      <w:pPr>
        <w:spacing w:before="12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Toda la recopilaci</w:t>
      </w:r>
      <w:r w:rsidR="000B2E75">
        <w:rPr>
          <w:rFonts w:ascii="Leelawadee UI Semilight" w:eastAsia="Times New Roman" w:hAnsi="Leelawadee UI Semilight" w:cs="Leelawadee UI Semilight"/>
          <w:color w:val="000000" w:themeColor="text1"/>
          <w:sz w:val="24"/>
          <w:szCs w:val="24"/>
          <w:lang w:val="es-ES" w:eastAsia="de-DE"/>
        </w:rPr>
        <w:t>ón</w:t>
      </w:r>
      <w:r w:rsidRPr="00175594">
        <w:rPr>
          <w:rFonts w:ascii="Leelawadee UI Semilight" w:eastAsia="Times New Roman" w:hAnsi="Leelawadee UI Semilight" w:cs="Leelawadee UI Semilight"/>
          <w:color w:val="000000" w:themeColor="text1"/>
          <w:sz w:val="24"/>
          <w:szCs w:val="24"/>
          <w:lang w:val="es-ES" w:eastAsia="de-DE"/>
        </w:rPr>
        <w:t xml:space="preserve"> de datos, excepto si nos proporciona información directamente, no la obten</w:t>
      </w:r>
      <w:r>
        <w:rPr>
          <w:rFonts w:ascii="Leelawadee UI Semilight" w:eastAsia="Times New Roman" w:hAnsi="Leelawadee UI Semilight" w:cs="Leelawadee UI Semilight"/>
          <w:color w:val="000000" w:themeColor="text1"/>
          <w:sz w:val="24"/>
          <w:szCs w:val="24"/>
          <w:lang w:val="es-ES" w:eastAsia="de-DE"/>
        </w:rPr>
        <w:t>dr</w:t>
      </w:r>
      <w:r w:rsidRPr="00175594">
        <w:rPr>
          <w:rFonts w:ascii="Leelawadee UI Semilight" w:eastAsia="Times New Roman" w:hAnsi="Leelawadee UI Semilight" w:cs="Leelawadee UI Semilight"/>
          <w:color w:val="000000" w:themeColor="text1"/>
          <w:sz w:val="24"/>
          <w:szCs w:val="24"/>
          <w:lang w:val="es-ES" w:eastAsia="de-DE"/>
        </w:rPr>
        <w:t>emos directamente de usted.</w:t>
      </w:r>
      <w:r w:rsidR="0029128A" w:rsidRPr="00175594">
        <w:rPr>
          <w:rFonts w:ascii="Leelawadee UI Semilight" w:eastAsia="Times New Roman" w:hAnsi="Leelawadee UI Semilight" w:cs="Leelawadee UI Semilight"/>
          <w:color w:val="000000" w:themeColor="text1"/>
          <w:sz w:val="24"/>
          <w:szCs w:val="24"/>
          <w:lang w:val="es-ES" w:eastAsia="de-DE"/>
        </w:rPr>
        <w:t xml:space="preserve"> </w:t>
      </w:r>
    </w:p>
    <w:p w14:paraId="66C42C9A" w14:textId="77777777" w:rsidR="00C32E3C" w:rsidRPr="00175594" w:rsidRDefault="00C32E3C" w:rsidP="005520C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078C8779" w14:textId="7BAFAD23" w:rsidR="003645B9" w:rsidRPr="009E6987" w:rsidRDefault="005B27FF" w:rsidP="005520C5">
      <w:pPr>
        <w:pStyle w:val="Ttulo4"/>
        <w:spacing w:before="0" w:beforeAutospacing="0" w:after="0" w:afterAutospacing="0"/>
        <w:jc w:val="both"/>
        <w:rPr>
          <w:rFonts w:ascii="Leelawadee UI Semilight" w:hAnsi="Leelawadee UI Semilight" w:cs="Leelawadee UI Semilight"/>
          <w:lang w:val="en-US"/>
        </w:rPr>
      </w:pPr>
      <w:proofErr w:type="spellStart"/>
      <w:r>
        <w:rPr>
          <w:rFonts w:ascii="Leelawadee UI Semilight" w:hAnsi="Leelawadee UI Semilight" w:cs="Leelawadee UI Semilight"/>
          <w:lang w:val="en-US"/>
        </w:rPr>
        <w:t>Categorías</w:t>
      </w:r>
      <w:proofErr w:type="spellEnd"/>
      <w:r>
        <w:rPr>
          <w:rFonts w:ascii="Leelawadee UI Semilight" w:hAnsi="Leelawadee UI Semilight" w:cs="Leelawadee UI Semilight"/>
          <w:lang w:val="en-US"/>
        </w:rPr>
        <w:t xml:space="preserve"> de </w:t>
      </w:r>
      <w:r w:rsidR="007C5C37">
        <w:rPr>
          <w:rFonts w:ascii="Leelawadee UI Semilight" w:hAnsi="Leelawadee UI Semilight" w:cs="Leelawadee UI Semilight"/>
          <w:lang w:val="en-US"/>
        </w:rPr>
        <w:t>D</w:t>
      </w:r>
      <w:r>
        <w:rPr>
          <w:rFonts w:ascii="Leelawadee UI Semilight" w:hAnsi="Leelawadee UI Semilight" w:cs="Leelawadee UI Semilight"/>
          <w:lang w:val="en-US"/>
        </w:rPr>
        <w:t xml:space="preserve">atos </w:t>
      </w:r>
      <w:r w:rsidR="007C5C37">
        <w:rPr>
          <w:rFonts w:ascii="Leelawadee UI Semilight" w:hAnsi="Leelawadee UI Semilight" w:cs="Leelawadee UI Semilight"/>
          <w:lang w:val="en-US"/>
        </w:rPr>
        <w:t>P</w:t>
      </w:r>
      <w:r>
        <w:rPr>
          <w:rFonts w:ascii="Leelawadee UI Semilight" w:hAnsi="Leelawadee UI Semilight" w:cs="Leelawadee UI Semilight"/>
          <w:lang w:val="en-US"/>
        </w:rPr>
        <w:t>ersonales</w:t>
      </w:r>
    </w:p>
    <w:p w14:paraId="258C56A3" w14:textId="77777777" w:rsidR="00C32E3C" w:rsidRPr="009E6987" w:rsidRDefault="00C32E3C" w:rsidP="005520C5">
      <w:pPr>
        <w:pStyle w:val="Ttulo4"/>
        <w:spacing w:before="0" w:beforeAutospacing="0" w:after="0" w:afterAutospacing="0"/>
        <w:jc w:val="both"/>
        <w:rPr>
          <w:rFonts w:ascii="Leelawadee UI Semilight" w:hAnsi="Leelawadee UI Semilight" w:cs="Leelawadee UI Semilight"/>
          <w:sz w:val="8"/>
          <w:szCs w:val="8"/>
          <w:lang w:val="en-US"/>
        </w:rPr>
      </w:pPr>
    </w:p>
    <w:p w14:paraId="39A8CA52" w14:textId="066D7DFD" w:rsidR="005B27FF" w:rsidRPr="00175594" w:rsidRDefault="005B27FF" w:rsidP="005B27FF">
      <w:pPr>
        <w:pStyle w:val="Prrafodelista"/>
        <w:numPr>
          <w:ilvl w:val="0"/>
          <w:numId w:val="15"/>
        </w:num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Información sobre su empresa</w:t>
      </w:r>
      <w:r>
        <w:rPr>
          <w:rFonts w:ascii="Leelawadee UI Semilight" w:eastAsia="Times New Roman" w:hAnsi="Leelawadee UI Semilight" w:cs="Leelawadee UI Semilight"/>
          <w:color w:val="000000" w:themeColor="text1"/>
          <w:sz w:val="24"/>
          <w:szCs w:val="24"/>
          <w:lang w:val="es-ES" w:eastAsia="de-DE"/>
        </w:rPr>
        <w:t>,</w:t>
      </w:r>
      <w:r w:rsidRPr="00175594">
        <w:rPr>
          <w:rFonts w:ascii="Leelawadee UI Semilight" w:eastAsia="Times New Roman" w:hAnsi="Leelawadee UI Semilight" w:cs="Leelawadee UI Semilight"/>
          <w:color w:val="000000" w:themeColor="text1"/>
          <w:sz w:val="24"/>
          <w:szCs w:val="24"/>
          <w:lang w:val="es-ES" w:eastAsia="de-DE"/>
        </w:rPr>
        <w:t xml:space="preserve"> que puede considerarse</w:t>
      </w:r>
      <w:r>
        <w:rPr>
          <w:rFonts w:ascii="Leelawadee UI Semilight" w:eastAsia="Times New Roman" w:hAnsi="Leelawadee UI Semilight" w:cs="Leelawadee UI Semilight"/>
          <w:color w:val="000000" w:themeColor="text1"/>
          <w:sz w:val="24"/>
          <w:szCs w:val="24"/>
          <w:lang w:val="es-ES" w:eastAsia="de-DE"/>
        </w:rPr>
        <w:t xml:space="preserve"> como</w:t>
      </w:r>
      <w:r w:rsidRPr="00175594">
        <w:rPr>
          <w:rFonts w:ascii="Leelawadee UI Semilight" w:eastAsia="Times New Roman" w:hAnsi="Leelawadee UI Semilight" w:cs="Leelawadee UI Semilight"/>
          <w:color w:val="000000" w:themeColor="text1"/>
          <w:sz w:val="24"/>
          <w:szCs w:val="24"/>
          <w:lang w:val="es-ES" w:eastAsia="de-DE"/>
        </w:rPr>
        <w:t xml:space="preserve"> </w:t>
      </w:r>
      <w:r w:rsidR="007C5C37">
        <w:rPr>
          <w:rFonts w:ascii="Leelawadee UI Semilight" w:eastAsia="Times New Roman" w:hAnsi="Leelawadee UI Semilight" w:cs="Leelawadee UI Semilight"/>
          <w:color w:val="000000" w:themeColor="text1"/>
          <w:sz w:val="24"/>
          <w:szCs w:val="24"/>
          <w:lang w:val="es-ES" w:eastAsia="de-DE"/>
        </w:rPr>
        <w:t>D</w:t>
      </w:r>
      <w:r w:rsidRPr="00175594">
        <w:rPr>
          <w:rFonts w:ascii="Leelawadee UI Semilight" w:eastAsia="Times New Roman" w:hAnsi="Leelawadee UI Semilight" w:cs="Leelawadee UI Semilight"/>
          <w:color w:val="000000" w:themeColor="text1"/>
          <w:sz w:val="24"/>
          <w:szCs w:val="24"/>
          <w:lang w:val="es-ES" w:eastAsia="de-DE"/>
        </w:rPr>
        <w:t xml:space="preserve">atos </w:t>
      </w:r>
      <w:r w:rsidR="007C5C37">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 xml:space="preserve">ersonales en la medida que incluya información relacionada con una persona </w:t>
      </w:r>
      <w:r>
        <w:rPr>
          <w:rFonts w:ascii="Leelawadee UI Semilight" w:eastAsia="Times New Roman" w:hAnsi="Leelawadee UI Semilight" w:cs="Leelawadee UI Semilight"/>
          <w:color w:val="000000" w:themeColor="text1"/>
          <w:sz w:val="24"/>
          <w:szCs w:val="24"/>
          <w:lang w:val="es-ES" w:eastAsia="de-DE"/>
        </w:rPr>
        <w:t>física</w:t>
      </w:r>
      <w:r w:rsidRPr="00175594">
        <w:rPr>
          <w:rFonts w:ascii="Leelawadee UI Semilight" w:eastAsia="Times New Roman" w:hAnsi="Leelawadee UI Semilight" w:cs="Leelawadee UI Semilight"/>
          <w:color w:val="000000" w:themeColor="text1"/>
          <w:sz w:val="24"/>
          <w:szCs w:val="24"/>
          <w:lang w:val="es-ES" w:eastAsia="de-DE"/>
        </w:rPr>
        <w:t xml:space="preserve"> (por ejemplo, </w:t>
      </w:r>
      <w:r>
        <w:rPr>
          <w:rFonts w:ascii="Leelawadee UI Semilight" w:eastAsia="Times New Roman" w:hAnsi="Leelawadee UI Semilight" w:cs="Leelawadee UI Semilight"/>
          <w:color w:val="000000" w:themeColor="text1"/>
          <w:sz w:val="24"/>
          <w:szCs w:val="24"/>
          <w:lang w:val="es-ES" w:eastAsia="de-DE"/>
        </w:rPr>
        <w:t>socio</w:t>
      </w:r>
      <w:r w:rsidRPr="00175594">
        <w:rPr>
          <w:rFonts w:ascii="Leelawadee UI Semilight" w:eastAsia="Times New Roman" w:hAnsi="Leelawadee UI Semilight" w:cs="Leelawadee UI Semilight"/>
          <w:color w:val="000000" w:themeColor="text1"/>
          <w:sz w:val="24"/>
          <w:szCs w:val="24"/>
          <w:lang w:val="es-ES" w:eastAsia="de-DE"/>
        </w:rPr>
        <w:t xml:space="preserve"> único, administrador, </w:t>
      </w:r>
      <w:r w:rsidR="000B2E75">
        <w:rPr>
          <w:rFonts w:ascii="Leelawadee UI Semilight" w:eastAsia="Times New Roman" w:hAnsi="Leelawadee UI Semilight" w:cs="Leelawadee UI Semilight"/>
          <w:color w:val="000000" w:themeColor="text1"/>
          <w:sz w:val="24"/>
          <w:szCs w:val="24"/>
          <w:lang w:val="es-ES" w:eastAsia="de-DE"/>
        </w:rPr>
        <w:t>titular real</w:t>
      </w:r>
      <w:r w:rsidRPr="00175594">
        <w:rPr>
          <w:rFonts w:ascii="Leelawadee UI Semilight" w:eastAsia="Times New Roman" w:hAnsi="Leelawadee UI Semilight" w:cs="Leelawadee UI Semilight"/>
          <w:color w:val="000000" w:themeColor="text1"/>
          <w:sz w:val="24"/>
          <w:szCs w:val="24"/>
          <w:lang w:val="es-ES" w:eastAsia="de-DE"/>
        </w:rPr>
        <w:t>, accionista, beneficiario, contacto profesional, etc.).</w:t>
      </w:r>
    </w:p>
    <w:p w14:paraId="1B666BC8" w14:textId="3035CEC6" w:rsidR="005B27FF" w:rsidRPr="00175594" w:rsidRDefault="005B27FF" w:rsidP="005B27FF">
      <w:pPr>
        <w:pStyle w:val="Prrafodelista"/>
        <w:numPr>
          <w:ilvl w:val="0"/>
          <w:numId w:val="15"/>
        </w:num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Datos de contacto y datos de identificación personal, p. Ej. </w:t>
      </w:r>
      <w:r w:rsidR="00C86D23">
        <w:rPr>
          <w:rFonts w:ascii="Leelawadee UI Semilight" w:eastAsia="Times New Roman" w:hAnsi="Leelawadee UI Semilight" w:cs="Leelawadee UI Semilight"/>
          <w:color w:val="000000" w:themeColor="text1"/>
          <w:sz w:val="24"/>
          <w:szCs w:val="24"/>
          <w:lang w:val="es-ES" w:eastAsia="de-DE"/>
        </w:rPr>
        <w:t>nombre y apellidos</w:t>
      </w:r>
      <w:r w:rsidRPr="00175594">
        <w:rPr>
          <w:rFonts w:ascii="Leelawadee UI Semilight" w:eastAsia="Times New Roman" w:hAnsi="Leelawadee UI Semilight" w:cs="Leelawadee UI Semilight"/>
          <w:color w:val="000000" w:themeColor="text1"/>
          <w:sz w:val="24"/>
          <w:szCs w:val="24"/>
          <w:lang w:val="es-ES" w:eastAsia="de-DE"/>
        </w:rPr>
        <w:t xml:space="preserve">, cargo, función, número de teléfono de la empresa, dirección de correo electrónico de la empresa, </w:t>
      </w:r>
      <w:r>
        <w:rPr>
          <w:rFonts w:ascii="Leelawadee UI Semilight" w:eastAsia="Times New Roman" w:hAnsi="Leelawadee UI Semilight" w:cs="Leelawadee UI Semilight"/>
          <w:color w:val="000000" w:themeColor="text1"/>
          <w:sz w:val="24"/>
          <w:szCs w:val="24"/>
          <w:lang w:val="es-ES" w:eastAsia="de-DE"/>
        </w:rPr>
        <w:t>domicilio</w:t>
      </w:r>
      <w:r w:rsidRPr="00175594">
        <w:rPr>
          <w:rFonts w:ascii="Leelawadee UI Semilight" w:eastAsia="Times New Roman" w:hAnsi="Leelawadee UI Semilight" w:cs="Leelawadee UI Semilight"/>
          <w:color w:val="000000" w:themeColor="text1"/>
          <w:sz w:val="24"/>
          <w:szCs w:val="24"/>
          <w:lang w:val="es-ES" w:eastAsia="de-DE"/>
        </w:rPr>
        <w:t xml:space="preserve"> de la empresa, país, fecha y lugar de nacimiento, datos de identificación, nombre de la entidad.</w:t>
      </w:r>
    </w:p>
    <w:p w14:paraId="3EE870B7" w14:textId="5993BDFE" w:rsidR="005B27FF" w:rsidRPr="00175594" w:rsidRDefault="005B27FF" w:rsidP="005B27FF">
      <w:pPr>
        <w:pStyle w:val="Prrafodelista"/>
        <w:numPr>
          <w:ilvl w:val="0"/>
          <w:numId w:val="15"/>
        </w:numPr>
        <w:spacing w:before="0" w:beforeAutospacing="0" w:after="0"/>
        <w:contextualSpacing w:val="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Si no es una empresa, también podemos procesar un número de cuenta bancaria personal, número de identificación </w:t>
      </w:r>
      <w:r>
        <w:rPr>
          <w:rFonts w:ascii="Leelawadee UI Semilight" w:eastAsia="Times New Roman" w:hAnsi="Leelawadee UI Semilight" w:cs="Leelawadee UI Semilight"/>
          <w:color w:val="000000" w:themeColor="text1"/>
          <w:sz w:val="24"/>
          <w:szCs w:val="24"/>
          <w:lang w:val="es-ES" w:eastAsia="de-DE"/>
        </w:rPr>
        <w:t>fiscal</w:t>
      </w:r>
      <w:r w:rsidRPr="00175594">
        <w:rPr>
          <w:rFonts w:ascii="Leelawadee UI Semilight" w:eastAsia="Times New Roman" w:hAnsi="Leelawadee UI Semilight" w:cs="Leelawadee UI Semilight"/>
          <w:color w:val="000000" w:themeColor="text1"/>
          <w:sz w:val="24"/>
          <w:szCs w:val="24"/>
          <w:lang w:val="es-ES" w:eastAsia="de-DE"/>
        </w:rPr>
        <w:t>, historial de reclamaciones, detalles del acuerdo con usted e información financiera.</w:t>
      </w:r>
    </w:p>
    <w:p w14:paraId="404CB90C" w14:textId="77777777" w:rsidR="00194C2D" w:rsidRPr="00175594" w:rsidRDefault="00194C2D" w:rsidP="005520C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04A70B38" w14:textId="021F0942" w:rsidR="003645B9" w:rsidRPr="00175594" w:rsidRDefault="005B27FF" w:rsidP="005520C5">
      <w:pPr>
        <w:pStyle w:val="Ttulo4"/>
        <w:spacing w:before="0" w:beforeAutospacing="0" w:after="0" w:afterAutospacing="0"/>
        <w:jc w:val="both"/>
        <w:rPr>
          <w:rFonts w:ascii="Leelawadee UI Semilight" w:hAnsi="Leelawadee UI Semilight" w:cs="Leelawadee UI Semilight"/>
          <w:lang w:val="es-ES"/>
        </w:rPr>
      </w:pPr>
      <w:r w:rsidRPr="00175594">
        <w:rPr>
          <w:rFonts w:ascii="Leelawadee UI Semilight" w:hAnsi="Leelawadee UI Semilight" w:cs="Leelawadee UI Semilight"/>
          <w:lang w:val="es-ES"/>
        </w:rPr>
        <w:t>Objeto y base legal</w:t>
      </w:r>
    </w:p>
    <w:p w14:paraId="1D4A5762" w14:textId="77777777" w:rsidR="00194C2D" w:rsidRPr="00175594" w:rsidRDefault="00194C2D" w:rsidP="005520C5">
      <w:pPr>
        <w:pStyle w:val="Ttulo4"/>
        <w:spacing w:before="0" w:beforeAutospacing="0" w:after="0" w:afterAutospacing="0"/>
        <w:jc w:val="both"/>
        <w:rPr>
          <w:rFonts w:ascii="Leelawadee UI Semilight" w:hAnsi="Leelawadee UI Semilight" w:cs="Leelawadee UI Semilight"/>
          <w:sz w:val="8"/>
          <w:szCs w:val="8"/>
          <w:lang w:val="es-ES"/>
        </w:rPr>
      </w:pPr>
    </w:p>
    <w:p w14:paraId="2891F6DE" w14:textId="22100C88" w:rsidR="00A171F8" w:rsidRPr="00175594" w:rsidRDefault="002E2642" w:rsidP="005520C5">
      <w:pPr>
        <w:spacing w:before="0" w:beforeAutospacing="0" w:after="120"/>
        <w:jc w:val="both"/>
        <w:outlineLvl w:val="3"/>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Recopilamos y procesamos sus </w:t>
      </w:r>
      <w:r w:rsidR="007C5C37">
        <w:rPr>
          <w:rFonts w:ascii="Leelawadee UI Semilight" w:eastAsia="Times New Roman" w:hAnsi="Leelawadee UI Semilight" w:cs="Leelawadee UI Semilight"/>
          <w:color w:val="000000" w:themeColor="text1"/>
          <w:sz w:val="24"/>
          <w:szCs w:val="24"/>
          <w:lang w:val="es-ES" w:eastAsia="de-DE"/>
        </w:rPr>
        <w:t>D</w:t>
      </w:r>
      <w:r w:rsidRPr="00175594">
        <w:rPr>
          <w:rFonts w:ascii="Leelawadee UI Semilight" w:eastAsia="Times New Roman" w:hAnsi="Leelawadee UI Semilight" w:cs="Leelawadee UI Semilight"/>
          <w:color w:val="000000" w:themeColor="text1"/>
          <w:sz w:val="24"/>
          <w:szCs w:val="24"/>
          <w:lang w:val="es-ES" w:eastAsia="de-DE"/>
        </w:rPr>
        <w:t xml:space="preserve">atos </w:t>
      </w:r>
      <w:r w:rsidR="007C5C37">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 xml:space="preserve">ersonales en </w:t>
      </w:r>
      <w:r>
        <w:rPr>
          <w:rFonts w:ascii="Leelawadee UI Semilight" w:eastAsia="Times New Roman" w:hAnsi="Leelawadee UI Semilight" w:cs="Leelawadee UI Semilight"/>
          <w:color w:val="000000" w:themeColor="text1"/>
          <w:sz w:val="24"/>
          <w:szCs w:val="24"/>
          <w:lang w:val="es-ES" w:eastAsia="de-DE"/>
        </w:rPr>
        <w:t>base a</w:t>
      </w:r>
      <w:r w:rsidR="00A171F8" w:rsidRPr="00175594">
        <w:rPr>
          <w:rFonts w:ascii="Leelawadee UI Semilight" w:eastAsia="Times New Roman" w:hAnsi="Leelawadee UI Semilight" w:cs="Leelawadee UI Semilight"/>
          <w:color w:val="000000" w:themeColor="text1"/>
          <w:sz w:val="24"/>
          <w:szCs w:val="24"/>
          <w:lang w:val="es-ES" w:eastAsia="de-DE"/>
        </w:rPr>
        <w:t>:</w:t>
      </w:r>
    </w:p>
    <w:p w14:paraId="276AE7C1" w14:textId="71B71A25" w:rsidR="0074255A" w:rsidRPr="009E6987" w:rsidRDefault="002E2642" w:rsidP="005520C5">
      <w:pPr>
        <w:pStyle w:val="Prrafodelista"/>
        <w:numPr>
          <w:ilvl w:val="0"/>
          <w:numId w:val="13"/>
        </w:numPr>
        <w:spacing w:before="0" w:beforeAutospacing="0" w:after="0"/>
        <w:ind w:left="714" w:hanging="357"/>
        <w:contextualSpacing w:val="0"/>
        <w:jc w:val="both"/>
        <w:rPr>
          <w:rFonts w:ascii="Leelawadee UI Semilight" w:hAnsi="Leelawadee UI Semilight"/>
          <w:color w:val="000000" w:themeColor="text1"/>
          <w:sz w:val="24"/>
          <w:lang w:val="en-US"/>
        </w:rPr>
      </w:pPr>
      <w:proofErr w:type="spellStart"/>
      <w:r>
        <w:rPr>
          <w:rFonts w:ascii="Leelawadee UI Semilight" w:hAnsi="Leelawadee UI Semilight"/>
          <w:color w:val="000000" w:themeColor="text1"/>
          <w:sz w:val="24"/>
          <w:lang w:val="en-US"/>
        </w:rPr>
        <w:t>Nuestro</w:t>
      </w:r>
      <w:proofErr w:type="spellEnd"/>
      <w:r>
        <w:rPr>
          <w:rFonts w:ascii="Leelawadee UI Semilight" w:hAnsi="Leelawadee UI Semilight"/>
          <w:color w:val="000000" w:themeColor="text1"/>
          <w:sz w:val="24"/>
          <w:lang w:val="en-US"/>
        </w:rPr>
        <w:t xml:space="preserve"> </w:t>
      </w:r>
      <w:proofErr w:type="spellStart"/>
      <w:r>
        <w:rPr>
          <w:rFonts w:ascii="Leelawadee UI Semilight" w:hAnsi="Leelawadee UI Semilight"/>
          <w:color w:val="000000" w:themeColor="text1"/>
          <w:sz w:val="24"/>
          <w:lang w:val="en-US"/>
        </w:rPr>
        <w:t>interés</w:t>
      </w:r>
      <w:proofErr w:type="spellEnd"/>
      <w:r>
        <w:rPr>
          <w:rFonts w:ascii="Leelawadee UI Semilight" w:hAnsi="Leelawadee UI Semilight"/>
          <w:color w:val="000000" w:themeColor="text1"/>
          <w:sz w:val="24"/>
          <w:lang w:val="en-US"/>
        </w:rPr>
        <w:t xml:space="preserve"> </w:t>
      </w:r>
      <w:proofErr w:type="spellStart"/>
      <w:r>
        <w:rPr>
          <w:rFonts w:ascii="Leelawadee UI Semilight" w:hAnsi="Leelawadee UI Semilight"/>
          <w:color w:val="000000" w:themeColor="text1"/>
          <w:sz w:val="24"/>
          <w:lang w:val="en-US"/>
        </w:rPr>
        <w:t>legítimo</w:t>
      </w:r>
      <w:proofErr w:type="spellEnd"/>
      <w:r w:rsidR="00483629" w:rsidRPr="009E6987">
        <w:rPr>
          <w:rFonts w:ascii="Leelawadee UI Semilight" w:hAnsi="Leelawadee UI Semilight"/>
          <w:color w:val="000000" w:themeColor="text1"/>
          <w:sz w:val="24"/>
          <w:lang w:val="en-US"/>
        </w:rPr>
        <w:t xml:space="preserve">, </w:t>
      </w:r>
    </w:p>
    <w:p w14:paraId="7A9EDA5C" w14:textId="24E0F5CC" w:rsidR="002E2642" w:rsidRPr="00175594" w:rsidRDefault="002E2642" w:rsidP="00175594">
      <w:pPr>
        <w:pStyle w:val="Prrafodelista"/>
        <w:spacing w:before="0" w:beforeAutospacing="0" w:after="0"/>
        <w:ind w:left="714"/>
        <w:contextualSpacing w:val="0"/>
        <w:jc w:val="both"/>
        <w:rPr>
          <w:rFonts w:ascii="Leelawadee UI Semilight" w:hAnsi="Leelawadee UI Semilight"/>
          <w:color w:val="000000" w:themeColor="text1"/>
          <w:sz w:val="24"/>
          <w:lang w:val="en-US"/>
        </w:rPr>
      </w:pPr>
    </w:p>
    <w:p w14:paraId="0FF3A420" w14:textId="77777777" w:rsidR="00C86D23" w:rsidRDefault="002E2642" w:rsidP="002E2642">
      <w:pPr>
        <w:pStyle w:val="Prrafodelista"/>
        <w:numPr>
          <w:ilvl w:val="1"/>
          <w:numId w:val="16"/>
        </w:numPr>
        <w:spacing w:before="0" w:beforeAutospacing="0" w:after="0"/>
        <w:jc w:val="both"/>
        <w:rPr>
          <w:rFonts w:ascii="Leelawadee UI Semilight" w:hAnsi="Leelawadee UI Semilight"/>
          <w:color w:val="000000" w:themeColor="text1"/>
          <w:sz w:val="24"/>
          <w:lang w:val="es-ES"/>
        </w:rPr>
      </w:pPr>
      <w:r w:rsidRPr="00175594">
        <w:rPr>
          <w:rFonts w:ascii="Leelawadee UI Semilight" w:hAnsi="Leelawadee UI Semilight"/>
          <w:color w:val="000000" w:themeColor="text1"/>
          <w:sz w:val="24"/>
          <w:lang w:val="es-ES"/>
        </w:rPr>
        <w:t>para llevar a cabo y brindar servicios en relación a los acuerdos que tenemos con nuestros clientes</w:t>
      </w:r>
      <w:r w:rsidR="00831EF5">
        <w:rPr>
          <w:rFonts w:ascii="Leelawadee UI Semilight" w:hAnsi="Leelawadee UI Semilight"/>
          <w:color w:val="000000" w:themeColor="text1"/>
          <w:sz w:val="24"/>
          <w:lang w:val="es-ES"/>
        </w:rPr>
        <w:t>.</w:t>
      </w:r>
      <w:r w:rsidRPr="00175594">
        <w:rPr>
          <w:rFonts w:ascii="Leelawadee UI Semilight" w:hAnsi="Leelawadee UI Semilight"/>
          <w:color w:val="000000" w:themeColor="text1"/>
          <w:sz w:val="24"/>
          <w:lang w:val="es-ES"/>
        </w:rPr>
        <w:t xml:space="preserve"> </w:t>
      </w:r>
      <w:r w:rsidR="00831EF5">
        <w:rPr>
          <w:rFonts w:ascii="Leelawadee UI Semilight" w:hAnsi="Leelawadee UI Semilight"/>
          <w:color w:val="000000" w:themeColor="text1"/>
          <w:sz w:val="24"/>
          <w:lang w:val="es-ES"/>
        </w:rPr>
        <w:t>E</w:t>
      </w:r>
      <w:r w:rsidRPr="00175594">
        <w:rPr>
          <w:rFonts w:ascii="Leelawadee UI Semilight" w:hAnsi="Leelawadee UI Semilight"/>
          <w:color w:val="000000" w:themeColor="text1"/>
          <w:sz w:val="24"/>
          <w:lang w:val="es-ES"/>
        </w:rPr>
        <w:t xml:space="preserve">sto incluye procesar transacciones, </w:t>
      </w:r>
      <w:r>
        <w:rPr>
          <w:rFonts w:ascii="Leelawadee UI Semilight" w:hAnsi="Leelawadee UI Semilight"/>
          <w:color w:val="000000" w:themeColor="text1"/>
          <w:sz w:val="24"/>
          <w:lang w:val="es-ES"/>
        </w:rPr>
        <w:t>gestionar</w:t>
      </w:r>
      <w:r w:rsidRPr="00175594">
        <w:rPr>
          <w:rFonts w:ascii="Leelawadee UI Semilight" w:hAnsi="Leelawadee UI Semilight"/>
          <w:color w:val="000000" w:themeColor="text1"/>
          <w:sz w:val="24"/>
          <w:lang w:val="es-ES"/>
        </w:rPr>
        <w:t xml:space="preserve"> </w:t>
      </w:r>
      <w:r>
        <w:rPr>
          <w:rFonts w:ascii="Leelawadee UI Semilight" w:hAnsi="Leelawadee UI Semilight"/>
          <w:color w:val="000000" w:themeColor="text1"/>
          <w:sz w:val="24"/>
          <w:lang w:val="es-ES"/>
        </w:rPr>
        <w:t>re</w:t>
      </w:r>
      <w:r w:rsidRPr="00175594">
        <w:rPr>
          <w:rFonts w:ascii="Leelawadee UI Semilight" w:hAnsi="Leelawadee UI Semilight"/>
          <w:color w:val="000000" w:themeColor="text1"/>
          <w:sz w:val="24"/>
          <w:lang w:val="es-ES"/>
        </w:rPr>
        <w:t xml:space="preserve">cobro de deudas y atender </w:t>
      </w:r>
      <w:r>
        <w:rPr>
          <w:rFonts w:ascii="Leelawadee UI Semilight" w:hAnsi="Leelawadee UI Semilight"/>
          <w:color w:val="000000" w:themeColor="text1"/>
          <w:sz w:val="24"/>
          <w:lang w:val="es-ES"/>
        </w:rPr>
        <w:t>reclamaciones</w:t>
      </w:r>
      <w:r w:rsidRPr="00175594">
        <w:rPr>
          <w:rFonts w:ascii="Leelawadee UI Semilight" w:hAnsi="Leelawadee UI Semilight"/>
          <w:color w:val="000000" w:themeColor="text1"/>
          <w:sz w:val="24"/>
          <w:lang w:val="es-ES"/>
        </w:rPr>
        <w:t xml:space="preserve">, evaluar riesgos y coberturas de seguros comerciales, </w:t>
      </w:r>
      <w:r>
        <w:rPr>
          <w:rFonts w:ascii="Leelawadee UI Semilight" w:hAnsi="Leelawadee UI Semilight"/>
          <w:color w:val="000000" w:themeColor="text1"/>
          <w:sz w:val="24"/>
          <w:lang w:val="es-ES"/>
        </w:rPr>
        <w:t>gesti</w:t>
      </w:r>
      <w:r w:rsidR="00831EF5">
        <w:rPr>
          <w:rFonts w:ascii="Leelawadee UI Semilight" w:hAnsi="Leelawadee UI Semilight"/>
          <w:color w:val="000000" w:themeColor="text1"/>
          <w:sz w:val="24"/>
          <w:lang w:val="es-ES"/>
        </w:rPr>
        <w:t>onar</w:t>
      </w:r>
      <w:r>
        <w:rPr>
          <w:rFonts w:ascii="Leelawadee UI Semilight" w:hAnsi="Leelawadee UI Semilight"/>
          <w:color w:val="000000" w:themeColor="text1"/>
          <w:sz w:val="24"/>
          <w:lang w:val="es-ES"/>
        </w:rPr>
        <w:t xml:space="preserve"> reclamaciones</w:t>
      </w:r>
      <w:r w:rsidRPr="00175594">
        <w:rPr>
          <w:rFonts w:ascii="Leelawadee UI Semilight" w:hAnsi="Leelawadee UI Semilight"/>
          <w:color w:val="000000" w:themeColor="text1"/>
          <w:sz w:val="24"/>
          <w:lang w:val="es-ES"/>
        </w:rPr>
        <w:t xml:space="preserve">, procedimientos de </w:t>
      </w:r>
      <w:r>
        <w:rPr>
          <w:rFonts w:ascii="Leelawadee UI Semilight" w:hAnsi="Leelawadee UI Semilight"/>
          <w:color w:val="000000" w:themeColor="text1"/>
          <w:sz w:val="24"/>
          <w:lang w:val="es-ES"/>
        </w:rPr>
        <w:t>recobro</w:t>
      </w:r>
      <w:r w:rsidRPr="00175594">
        <w:rPr>
          <w:rFonts w:ascii="Leelawadee UI Semilight" w:hAnsi="Leelawadee UI Semilight"/>
          <w:color w:val="000000" w:themeColor="text1"/>
          <w:sz w:val="24"/>
          <w:lang w:val="es-ES"/>
        </w:rPr>
        <w:t>, para estable</w:t>
      </w:r>
      <w:r>
        <w:rPr>
          <w:rFonts w:ascii="Leelawadee UI Semilight" w:hAnsi="Leelawadee UI Semilight"/>
          <w:color w:val="000000" w:themeColor="text1"/>
          <w:sz w:val="24"/>
          <w:lang w:val="es-ES"/>
        </w:rPr>
        <w:t>cer, ejercitar o defender requerimientos legales</w:t>
      </w:r>
      <w:r w:rsidR="00C86D23">
        <w:rPr>
          <w:rFonts w:ascii="Leelawadee UI Semilight" w:hAnsi="Leelawadee UI Semilight"/>
          <w:color w:val="000000" w:themeColor="text1"/>
          <w:sz w:val="24"/>
          <w:lang w:val="es-ES"/>
        </w:rPr>
        <w:t>.</w:t>
      </w:r>
    </w:p>
    <w:p w14:paraId="1BCA91B3" w14:textId="6FA02234" w:rsidR="002E2642" w:rsidRDefault="002E2642" w:rsidP="00C86D23">
      <w:pPr>
        <w:pStyle w:val="Prrafodelista"/>
        <w:spacing w:before="0" w:beforeAutospacing="0" w:after="0"/>
        <w:ind w:left="1590"/>
        <w:jc w:val="both"/>
        <w:rPr>
          <w:rFonts w:ascii="Leelawadee UI Semilight" w:hAnsi="Leelawadee UI Semilight"/>
          <w:color w:val="000000" w:themeColor="text1"/>
          <w:sz w:val="24"/>
          <w:lang w:val="es-ES"/>
        </w:rPr>
      </w:pPr>
      <w:r>
        <w:rPr>
          <w:rFonts w:ascii="Leelawadee UI Semilight" w:hAnsi="Leelawadee UI Semilight"/>
          <w:color w:val="000000" w:themeColor="text1"/>
          <w:sz w:val="24"/>
          <w:lang w:val="es-ES"/>
        </w:rPr>
        <w:t xml:space="preserve">Usted es </w:t>
      </w:r>
      <w:r w:rsidRPr="00175594">
        <w:rPr>
          <w:rFonts w:ascii="Leelawadee UI Semilight" w:hAnsi="Leelawadee UI Semilight"/>
          <w:color w:val="000000" w:themeColor="text1"/>
          <w:sz w:val="24"/>
          <w:lang w:val="es-ES"/>
        </w:rPr>
        <w:t>un tercero dentro de un</w:t>
      </w:r>
      <w:r w:rsidR="00B811FB">
        <w:rPr>
          <w:rFonts w:ascii="Leelawadee UI Semilight" w:hAnsi="Leelawadee UI Semilight"/>
          <w:color w:val="000000" w:themeColor="text1"/>
          <w:sz w:val="24"/>
          <w:lang w:val="es-ES"/>
        </w:rPr>
        <w:t>a relación económica triangular</w:t>
      </w:r>
      <w:r w:rsidRPr="00175594">
        <w:rPr>
          <w:rFonts w:ascii="Leelawadee UI Semilight" w:hAnsi="Leelawadee UI Semilight"/>
          <w:color w:val="000000" w:themeColor="text1"/>
          <w:sz w:val="24"/>
          <w:lang w:val="es-ES"/>
        </w:rPr>
        <w:t xml:space="preserve"> por lo que el tratamiento de </w:t>
      </w:r>
      <w:r>
        <w:rPr>
          <w:rFonts w:ascii="Leelawadee UI Semilight" w:hAnsi="Leelawadee UI Semilight"/>
          <w:color w:val="000000" w:themeColor="text1"/>
          <w:sz w:val="24"/>
          <w:lang w:val="es-ES"/>
        </w:rPr>
        <w:t>sus</w:t>
      </w:r>
      <w:r w:rsidRPr="00175594">
        <w:rPr>
          <w:rFonts w:ascii="Leelawadee UI Semilight" w:hAnsi="Leelawadee UI Semilight"/>
          <w:color w:val="000000" w:themeColor="text1"/>
          <w:sz w:val="24"/>
          <w:lang w:val="es-ES"/>
        </w:rPr>
        <w:t xml:space="preserve"> datos es fundamental para cumplir con las finalidades de contratos legítimos como seguros de crédito, </w:t>
      </w:r>
      <w:r>
        <w:rPr>
          <w:rFonts w:ascii="Leelawadee UI Semilight" w:hAnsi="Leelawadee UI Semilight"/>
          <w:color w:val="000000" w:themeColor="text1"/>
          <w:sz w:val="24"/>
          <w:lang w:val="es-ES"/>
        </w:rPr>
        <w:t>re</w:t>
      </w:r>
      <w:r w:rsidRPr="00175594">
        <w:rPr>
          <w:rFonts w:ascii="Leelawadee UI Semilight" w:hAnsi="Leelawadee UI Semilight"/>
          <w:color w:val="000000" w:themeColor="text1"/>
          <w:sz w:val="24"/>
          <w:lang w:val="es-ES"/>
        </w:rPr>
        <w:t xml:space="preserve">cobro de deudas o </w:t>
      </w:r>
      <w:proofErr w:type="spellStart"/>
      <w:r w:rsidRPr="00175594">
        <w:rPr>
          <w:rFonts w:ascii="Leelawadee UI Semilight" w:hAnsi="Leelawadee UI Semilight"/>
          <w:color w:val="000000" w:themeColor="text1"/>
          <w:sz w:val="24"/>
          <w:lang w:val="es-ES"/>
        </w:rPr>
        <w:t>factoring</w:t>
      </w:r>
      <w:proofErr w:type="spellEnd"/>
      <w:r w:rsidRPr="00175594">
        <w:rPr>
          <w:rFonts w:ascii="Leelawadee UI Semilight" w:hAnsi="Leelawadee UI Semilight"/>
          <w:color w:val="000000" w:themeColor="text1"/>
          <w:sz w:val="24"/>
          <w:lang w:val="es-ES"/>
        </w:rPr>
        <w:t>.</w:t>
      </w:r>
    </w:p>
    <w:p w14:paraId="3FB1E88D" w14:textId="39EB87EE" w:rsidR="00670D79" w:rsidRPr="00175594" w:rsidRDefault="00CE6FA3" w:rsidP="00175594">
      <w:pPr>
        <w:pStyle w:val="Prrafodelista"/>
        <w:spacing w:before="0" w:beforeAutospacing="0" w:after="0"/>
        <w:ind w:left="1590"/>
        <w:jc w:val="both"/>
        <w:rPr>
          <w:rFonts w:ascii="Leelawadee UI Semilight" w:hAnsi="Leelawadee UI Semilight"/>
          <w:color w:val="000000" w:themeColor="text1"/>
          <w:sz w:val="24"/>
          <w:lang w:val="es-ES"/>
        </w:rPr>
      </w:pPr>
      <w:r w:rsidRPr="00175594">
        <w:rPr>
          <w:rFonts w:ascii="Leelawadee UI Semilight" w:hAnsi="Leelawadee UI Semilight"/>
          <w:color w:val="000000" w:themeColor="text1"/>
          <w:sz w:val="24"/>
          <w:lang w:val="es-ES"/>
        </w:rPr>
        <w:t xml:space="preserve"> </w:t>
      </w:r>
    </w:p>
    <w:p w14:paraId="3E32CE3B" w14:textId="70D36B4A" w:rsidR="00194C2D" w:rsidRPr="00175594" w:rsidRDefault="00AB2431" w:rsidP="005520C5">
      <w:pPr>
        <w:pStyle w:val="Prrafodelista"/>
        <w:numPr>
          <w:ilvl w:val="1"/>
          <w:numId w:val="32"/>
        </w:numPr>
        <w:spacing w:before="0" w:beforeAutospacing="0" w:after="0"/>
        <w:ind w:left="714" w:hanging="357"/>
        <w:contextualSpacing w:val="0"/>
        <w:jc w:val="both"/>
        <w:rPr>
          <w:rFonts w:ascii="Leelawadee UI Semilight" w:hAnsi="Leelawadee UI Semilight"/>
          <w:color w:val="000000" w:themeColor="text1"/>
          <w:sz w:val="24"/>
          <w:lang w:val="es-ES"/>
        </w:rPr>
      </w:pPr>
      <w:r w:rsidRPr="00175594">
        <w:rPr>
          <w:rFonts w:ascii="Leelawadee UI Semilight" w:hAnsi="Leelawadee UI Semilight"/>
          <w:color w:val="000000" w:themeColor="text1"/>
          <w:sz w:val="24"/>
          <w:lang w:val="es-ES"/>
        </w:rPr>
        <w:t>Consent</w:t>
      </w:r>
      <w:r w:rsidR="002E2642" w:rsidRPr="00175594">
        <w:rPr>
          <w:rFonts w:ascii="Leelawadee UI Semilight" w:hAnsi="Leelawadee UI Semilight"/>
          <w:color w:val="000000" w:themeColor="text1"/>
          <w:sz w:val="24"/>
          <w:lang w:val="es-ES"/>
        </w:rPr>
        <w:t>imiento</w:t>
      </w:r>
    </w:p>
    <w:p w14:paraId="79C7E0BA" w14:textId="77777777" w:rsidR="0074255A" w:rsidRPr="00175594" w:rsidRDefault="0074255A" w:rsidP="00175594">
      <w:pPr>
        <w:pStyle w:val="Prrafodelista"/>
        <w:spacing w:before="0" w:beforeAutospacing="0" w:after="0"/>
        <w:ind w:left="714"/>
        <w:contextualSpacing w:val="0"/>
        <w:jc w:val="both"/>
        <w:rPr>
          <w:rFonts w:ascii="Leelawadee UI Semilight" w:hAnsi="Leelawadee UI Semilight"/>
          <w:color w:val="000000" w:themeColor="text1"/>
          <w:sz w:val="24"/>
          <w:lang w:val="es-ES"/>
        </w:rPr>
      </w:pPr>
    </w:p>
    <w:p w14:paraId="0A01AE07" w14:textId="0C287B80" w:rsidR="00AB2431" w:rsidRPr="00175594" w:rsidRDefault="002E2642" w:rsidP="002E2642">
      <w:pPr>
        <w:pStyle w:val="Prrafodelista"/>
        <w:numPr>
          <w:ilvl w:val="1"/>
          <w:numId w:val="16"/>
        </w:numPr>
        <w:spacing w:before="0" w:beforeAutospacing="0" w:after="0"/>
        <w:jc w:val="both"/>
        <w:rPr>
          <w:rFonts w:ascii="Leelawadee UI Semilight" w:hAnsi="Leelawadee UI Semilight"/>
          <w:color w:val="000000" w:themeColor="text1"/>
          <w:sz w:val="24"/>
          <w:lang w:val="es-ES"/>
        </w:rPr>
      </w:pPr>
      <w:r w:rsidRPr="00175594">
        <w:rPr>
          <w:rFonts w:ascii="Leelawadee UI Semilight" w:hAnsi="Leelawadee UI Semilight"/>
          <w:color w:val="000000" w:themeColor="text1"/>
          <w:sz w:val="24"/>
          <w:lang w:val="es-ES"/>
        </w:rPr>
        <w:t>cuando se comunica con nosotros y voluntariamente nos proporciona o envía información relacionada con el crédito</w:t>
      </w:r>
      <w:r>
        <w:rPr>
          <w:rFonts w:ascii="Leelawadee UI Semilight" w:hAnsi="Leelawadee UI Semilight"/>
          <w:color w:val="000000" w:themeColor="text1"/>
          <w:sz w:val="24"/>
          <w:lang w:val="es-ES"/>
        </w:rPr>
        <w:t>.</w:t>
      </w:r>
    </w:p>
    <w:p w14:paraId="2FF99325" w14:textId="77777777" w:rsidR="00194C2D" w:rsidRPr="00175594" w:rsidRDefault="00194C2D" w:rsidP="005520C5">
      <w:pPr>
        <w:pStyle w:val="Ttulo4"/>
        <w:spacing w:before="0" w:beforeAutospacing="0" w:after="0" w:afterAutospacing="0"/>
        <w:jc w:val="both"/>
        <w:rPr>
          <w:rFonts w:ascii="Leelawadee UI Semilight" w:hAnsi="Leelawadee UI Semilight" w:cs="Leelawadee UI Semilight"/>
          <w:lang w:val="es-ES"/>
        </w:rPr>
      </w:pPr>
    </w:p>
    <w:p w14:paraId="46C13A10" w14:textId="6AA33FA4" w:rsidR="00B811FB" w:rsidRPr="00D826C9" w:rsidRDefault="0074255A" w:rsidP="00C86D23">
      <w:pPr>
        <w:pStyle w:val="Ttulo4"/>
        <w:spacing w:before="0" w:beforeAutospacing="0" w:after="0" w:afterAutospacing="0"/>
        <w:jc w:val="both"/>
        <w:rPr>
          <w:rFonts w:ascii="Leelawadee UI Semilight" w:hAnsi="Leelawadee UI Semilight" w:cs="Leelawadee UI Semilight"/>
          <w:lang w:val="es-ES"/>
        </w:rPr>
      </w:pPr>
      <w:r w:rsidRPr="00175594">
        <w:rPr>
          <w:rFonts w:ascii="Leelawadee UI Semilight" w:hAnsi="Leelawadee UI Semilight" w:cs="Leelawadee UI Semilight"/>
          <w:lang w:val="es-ES"/>
        </w:rPr>
        <w:br w:type="page"/>
      </w:r>
      <w:r w:rsidR="00B811FB">
        <w:rPr>
          <w:rFonts w:ascii="Leelawadee UI Semilight" w:hAnsi="Leelawadee UI Semilight" w:cs="Leelawadee UI Semilight"/>
          <w:lang w:val="es-ES"/>
        </w:rPr>
        <w:lastRenderedPageBreak/>
        <w:t>D</w:t>
      </w:r>
      <w:r w:rsidR="00B811FB" w:rsidRPr="00075F57">
        <w:rPr>
          <w:rFonts w:ascii="Leelawadee UI Semilight" w:hAnsi="Leelawadee UI Semilight" w:cs="Leelawadee UI Semilight"/>
          <w:lang w:val="es-ES"/>
        </w:rPr>
        <w:t xml:space="preserve">estinatarios de los </w:t>
      </w:r>
      <w:r w:rsidR="007C5C37">
        <w:rPr>
          <w:rFonts w:ascii="Leelawadee UI Semilight" w:hAnsi="Leelawadee UI Semilight" w:cs="Leelawadee UI Semilight"/>
          <w:lang w:val="es-ES"/>
        </w:rPr>
        <w:t>D</w:t>
      </w:r>
      <w:r w:rsidR="00B811FB" w:rsidRPr="00075F57">
        <w:rPr>
          <w:rFonts w:ascii="Leelawadee UI Semilight" w:hAnsi="Leelawadee UI Semilight" w:cs="Leelawadee UI Semilight"/>
          <w:lang w:val="es-ES"/>
        </w:rPr>
        <w:t xml:space="preserve">atos </w:t>
      </w:r>
      <w:r w:rsidR="007C5C37">
        <w:rPr>
          <w:rFonts w:ascii="Leelawadee UI Semilight" w:hAnsi="Leelawadee UI Semilight" w:cs="Leelawadee UI Semilight"/>
          <w:lang w:val="es-ES"/>
        </w:rPr>
        <w:t>P</w:t>
      </w:r>
      <w:r w:rsidR="00B811FB" w:rsidRPr="00075F57">
        <w:rPr>
          <w:rFonts w:ascii="Leelawadee UI Semilight" w:hAnsi="Leelawadee UI Semilight" w:cs="Leelawadee UI Semilight"/>
          <w:lang w:val="es-ES"/>
        </w:rPr>
        <w:t>ersonales recopilad</w:t>
      </w:r>
      <w:r w:rsidR="00B811FB">
        <w:rPr>
          <w:rFonts w:ascii="Leelawadee UI Semilight" w:hAnsi="Leelawadee UI Semilight" w:cs="Leelawadee UI Semilight"/>
          <w:lang w:val="es-ES"/>
        </w:rPr>
        <w:t>os</w:t>
      </w:r>
    </w:p>
    <w:p w14:paraId="7DDD504D" w14:textId="77777777" w:rsidR="00B811FB" w:rsidRPr="00D826C9" w:rsidRDefault="00B811FB" w:rsidP="00B811FB">
      <w:pPr>
        <w:pStyle w:val="Ttulo4"/>
        <w:spacing w:before="0" w:beforeAutospacing="0" w:after="0" w:afterAutospacing="0"/>
        <w:jc w:val="both"/>
        <w:rPr>
          <w:rFonts w:ascii="Leelawadee UI Semilight" w:hAnsi="Leelawadee UI Semilight" w:cs="Leelawadee UI Semilight"/>
          <w:sz w:val="8"/>
          <w:szCs w:val="8"/>
          <w:lang w:val="es-ES"/>
        </w:rPr>
      </w:pPr>
    </w:p>
    <w:p w14:paraId="0B269C1B" w14:textId="4BA35037" w:rsidR="00B811FB" w:rsidRDefault="00B811FB" w:rsidP="00175594">
      <w:pPr>
        <w:spacing w:before="0" w:beforeAutospacing="0" w:after="0"/>
        <w:jc w:val="both"/>
        <w:outlineLvl w:val="3"/>
        <w:rPr>
          <w:rFonts w:ascii="Leelawadee UI Semilight" w:hAnsi="Leelawadee UI Semilight" w:cs="Leelawadee UI Semilight"/>
          <w:color w:val="000000" w:themeColor="text1"/>
          <w:lang w:val="es-ES"/>
        </w:rPr>
      </w:pPr>
      <w:r w:rsidRPr="00D9477A">
        <w:rPr>
          <w:rFonts w:ascii="Leelawadee UI Semilight" w:hAnsi="Leelawadee UI Semilight" w:cs="Leelawadee UI Semilight"/>
          <w:color w:val="000000" w:themeColor="text1"/>
          <w:sz w:val="24"/>
          <w:szCs w:val="24"/>
          <w:lang w:val="es-ES"/>
        </w:rPr>
        <w:t xml:space="preserve">Para cumplir con los objetivos anteriores, sus </w:t>
      </w:r>
      <w:r w:rsidR="007C5C37">
        <w:rPr>
          <w:rFonts w:ascii="Leelawadee UI Semilight" w:hAnsi="Leelawadee UI Semilight" w:cs="Leelawadee UI Semilight"/>
          <w:color w:val="000000" w:themeColor="text1"/>
          <w:sz w:val="24"/>
          <w:szCs w:val="24"/>
          <w:lang w:val="es-ES"/>
        </w:rPr>
        <w:t>D</w:t>
      </w:r>
      <w:r w:rsidRPr="00D9477A">
        <w:rPr>
          <w:rFonts w:ascii="Leelawadee UI Semilight" w:hAnsi="Leelawadee UI Semilight" w:cs="Leelawadee UI Semilight"/>
          <w:color w:val="000000" w:themeColor="text1"/>
          <w:sz w:val="24"/>
          <w:szCs w:val="24"/>
          <w:lang w:val="es-ES"/>
        </w:rPr>
        <w:t xml:space="preserve">atos </w:t>
      </w:r>
      <w:r w:rsidR="007C5C37">
        <w:rPr>
          <w:rFonts w:ascii="Leelawadee UI Semilight" w:hAnsi="Leelawadee UI Semilight" w:cs="Leelawadee UI Semilight"/>
          <w:color w:val="000000" w:themeColor="text1"/>
          <w:sz w:val="24"/>
          <w:szCs w:val="24"/>
          <w:lang w:val="es-ES"/>
        </w:rPr>
        <w:t>P</w:t>
      </w:r>
      <w:r w:rsidRPr="00D9477A">
        <w:rPr>
          <w:rFonts w:ascii="Leelawadee UI Semilight" w:hAnsi="Leelawadee UI Semilight" w:cs="Leelawadee UI Semilight"/>
          <w:color w:val="000000" w:themeColor="text1"/>
          <w:sz w:val="24"/>
          <w:szCs w:val="24"/>
          <w:lang w:val="es-ES"/>
        </w:rPr>
        <w:t>ersonales pueden ser divulgados a cualquier entidad de</w:t>
      </w:r>
      <w:r>
        <w:rPr>
          <w:rFonts w:ascii="Leelawadee UI Semilight" w:hAnsi="Leelawadee UI Semilight" w:cs="Leelawadee UI Semilight"/>
          <w:color w:val="000000" w:themeColor="text1"/>
          <w:sz w:val="24"/>
          <w:szCs w:val="24"/>
          <w:lang w:val="es-ES"/>
        </w:rPr>
        <w:t xml:space="preserve">l Grupo, </w:t>
      </w:r>
      <w:r w:rsidRPr="00D826C9">
        <w:rPr>
          <w:rFonts w:ascii="Leelawadee UI Semilight" w:eastAsia="Times New Roman" w:hAnsi="Leelawadee UI Semilight" w:cs="Leelawadee UI Semilight"/>
          <w:color w:val="000000" w:themeColor="text1"/>
          <w:sz w:val="24"/>
          <w:szCs w:val="24"/>
          <w:lang w:val="es-ES" w:eastAsia="de-DE"/>
        </w:rPr>
        <w:t>agencias de detección y prevención de fraude o delitos, socios comerciales, reaseguradores, bancos</w:t>
      </w:r>
      <w:r w:rsidRPr="00C9253A">
        <w:rPr>
          <w:rFonts w:ascii="Leelawadee UI Semilight" w:eastAsia="Times New Roman" w:hAnsi="Leelawadee UI Semilight" w:cs="Leelawadee UI Semilight"/>
          <w:color w:val="000000" w:themeColor="text1"/>
          <w:sz w:val="24"/>
          <w:szCs w:val="24"/>
          <w:lang w:val="es-ES" w:eastAsia="de-DE"/>
        </w:rPr>
        <w:t xml:space="preserve">, auditores externos, abogados o </w:t>
      </w:r>
      <w:r w:rsidR="00C86D23">
        <w:rPr>
          <w:rFonts w:ascii="Leelawadee UI Semilight" w:eastAsia="Times New Roman" w:hAnsi="Leelawadee UI Semilight" w:cs="Leelawadee UI Semilight"/>
          <w:color w:val="000000" w:themeColor="text1"/>
          <w:sz w:val="24"/>
          <w:szCs w:val="24"/>
          <w:lang w:val="es-ES" w:eastAsia="de-DE"/>
        </w:rPr>
        <w:t>cobradores de deudas</w:t>
      </w:r>
      <w:r w:rsidRPr="00D826C9">
        <w:rPr>
          <w:rFonts w:ascii="Leelawadee UI Semilight" w:eastAsia="Times New Roman" w:hAnsi="Leelawadee UI Semilight" w:cs="Leelawadee UI Semilight"/>
          <w:color w:val="000000" w:themeColor="text1"/>
          <w:sz w:val="24"/>
          <w:szCs w:val="24"/>
          <w:lang w:val="es-ES" w:eastAsia="de-DE"/>
        </w:rPr>
        <w:t>.</w:t>
      </w:r>
    </w:p>
    <w:p w14:paraId="73E55567" w14:textId="60F10A8F" w:rsidR="00B811FB" w:rsidRPr="00175594" w:rsidRDefault="00B811FB" w:rsidP="005520C5">
      <w:pPr>
        <w:spacing w:before="12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756A078C" w14:textId="3BA5B123" w:rsidR="00B811FB" w:rsidRPr="00D826C9" w:rsidRDefault="00B811FB" w:rsidP="00B811FB">
      <w:pPr>
        <w:pStyle w:val="Ttulo4"/>
        <w:spacing w:before="0" w:beforeAutospacing="0" w:after="0" w:afterAutospacing="0"/>
        <w:jc w:val="both"/>
        <w:rPr>
          <w:rFonts w:ascii="Leelawadee UI Semilight" w:hAnsi="Leelawadee UI Semilight" w:cs="Leelawadee UI Semilight"/>
          <w:lang w:val="es-ES"/>
        </w:rPr>
      </w:pPr>
      <w:r w:rsidRPr="00075F57">
        <w:rPr>
          <w:rFonts w:ascii="Leelawadee UI Semilight" w:hAnsi="Leelawadee UI Semilight" w:cs="Leelawadee UI Semilight"/>
          <w:lang w:val="es-ES"/>
        </w:rPr>
        <w:t>Per</w:t>
      </w:r>
      <w:r>
        <w:rPr>
          <w:rFonts w:ascii="Leelawadee UI Semilight" w:hAnsi="Leelawadee UI Semilight" w:cs="Leelawadee UI Semilight"/>
          <w:lang w:val="es-ES"/>
        </w:rPr>
        <w:t>i</w:t>
      </w:r>
      <w:r w:rsidRPr="00075F57">
        <w:rPr>
          <w:rFonts w:ascii="Leelawadee UI Semilight" w:hAnsi="Leelawadee UI Semilight" w:cs="Leelawadee UI Semilight"/>
          <w:lang w:val="es-ES"/>
        </w:rPr>
        <w:t xml:space="preserve">odo durante el cual se almacenan los </w:t>
      </w:r>
      <w:r w:rsidR="007C5C37">
        <w:rPr>
          <w:rFonts w:ascii="Leelawadee UI Semilight" w:hAnsi="Leelawadee UI Semilight" w:cs="Leelawadee UI Semilight"/>
          <w:lang w:val="es-ES"/>
        </w:rPr>
        <w:t>D</w:t>
      </w:r>
      <w:r w:rsidRPr="00075F57">
        <w:rPr>
          <w:rFonts w:ascii="Leelawadee UI Semilight" w:hAnsi="Leelawadee UI Semilight" w:cs="Leelawadee UI Semilight"/>
          <w:lang w:val="es-ES"/>
        </w:rPr>
        <w:t xml:space="preserve">atos </w:t>
      </w:r>
      <w:r w:rsidR="007C5C37">
        <w:rPr>
          <w:rFonts w:ascii="Leelawadee UI Semilight" w:hAnsi="Leelawadee UI Semilight" w:cs="Leelawadee UI Semilight"/>
          <w:lang w:val="es-ES"/>
        </w:rPr>
        <w:t>P</w:t>
      </w:r>
      <w:r w:rsidRPr="00075F57">
        <w:rPr>
          <w:rFonts w:ascii="Leelawadee UI Semilight" w:hAnsi="Leelawadee UI Semilight" w:cs="Leelawadee UI Semilight"/>
          <w:lang w:val="es-ES"/>
        </w:rPr>
        <w:t>ersonale</w:t>
      </w:r>
      <w:r>
        <w:rPr>
          <w:rFonts w:ascii="Leelawadee UI Semilight" w:hAnsi="Leelawadee UI Semilight" w:cs="Leelawadee UI Semilight"/>
          <w:lang w:val="es-ES"/>
        </w:rPr>
        <w:t>s</w:t>
      </w:r>
    </w:p>
    <w:p w14:paraId="7FB086FF" w14:textId="77777777" w:rsidR="00B811FB" w:rsidRPr="00D826C9" w:rsidRDefault="00B811FB" w:rsidP="00B811FB">
      <w:pPr>
        <w:pStyle w:val="Ttulo4"/>
        <w:spacing w:before="0" w:beforeAutospacing="0" w:after="0" w:afterAutospacing="0"/>
        <w:jc w:val="both"/>
        <w:rPr>
          <w:rFonts w:ascii="Leelawadee UI Semilight" w:hAnsi="Leelawadee UI Semilight" w:cs="Leelawadee UI Semilight"/>
          <w:sz w:val="8"/>
          <w:szCs w:val="8"/>
          <w:lang w:val="es-ES"/>
        </w:rPr>
      </w:pPr>
    </w:p>
    <w:p w14:paraId="3237D3E8" w14:textId="1A2F0178" w:rsidR="00B811FB" w:rsidRPr="00D826C9" w:rsidRDefault="00B811FB" w:rsidP="00B811FB">
      <w:pPr>
        <w:spacing w:before="0" w:beforeAutospacing="0" w:after="120"/>
        <w:jc w:val="both"/>
        <w:rPr>
          <w:rFonts w:ascii="Leelawadee UI Semilight" w:eastAsia="Times New Roman" w:hAnsi="Leelawadee UI Semilight" w:cs="Leelawadee UI Semilight"/>
          <w:color w:val="000000" w:themeColor="text1"/>
          <w:sz w:val="24"/>
          <w:szCs w:val="24"/>
          <w:lang w:val="es-ES" w:eastAsia="de-DE"/>
        </w:rPr>
      </w:pPr>
      <w:r w:rsidRPr="00E37AA9">
        <w:rPr>
          <w:rFonts w:ascii="Leelawadee UI Semilight" w:eastAsia="Times New Roman" w:hAnsi="Leelawadee UI Semilight" w:cs="Leelawadee UI Semilight"/>
          <w:color w:val="000000" w:themeColor="text1"/>
          <w:sz w:val="24"/>
          <w:szCs w:val="24"/>
          <w:lang w:val="es-ES" w:eastAsia="de-DE"/>
        </w:rPr>
        <w:t>Si estamos procesando sus d</w:t>
      </w:r>
      <w:r w:rsidRPr="00D826C9">
        <w:rPr>
          <w:rFonts w:ascii="Leelawadee UI Semilight" w:eastAsia="Times New Roman" w:hAnsi="Leelawadee UI Semilight" w:cs="Leelawadee UI Semilight"/>
          <w:color w:val="000000" w:themeColor="text1"/>
          <w:sz w:val="24"/>
          <w:szCs w:val="24"/>
          <w:lang w:val="es-ES" w:eastAsia="de-DE"/>
        </w:rPr>
        <w:t xml:space="preserve">atos personales en </w:t>
      </w:r>
      <w:r>
        <w:rPr>
          <w:rFonts w:ascii="Leelawadee UI Semilight" w:eastAsia="Times New Roman" w:hAnsi="Leelawadee UI Semilight" w:cs="Leelawadee UI Semilight"/>
          <w:color w:val="000000" w:themeColor="text1"/>
          <w:sz w:val="24"/>
          <w:szCs w:val="24"/>
          <w:lang w:val="es-ES" w:eastAsia="de-DE"/>
        </w:rPr>
        <w:t>aras de gestionar</w:t>
      </w:r>
      <w:r w:rsidRPr="00D826C9">
        <w:rPr>
          <w:rFonts w:ascii="Leelawadee UI Semilight" w:eastAsia="Times New Roman" w:hAnsi="Leelawadee UI Semilight" w:cs="Leelawadee UI Semilight"/>
          <w:color w:val="000000" w:themeColor="text1"/>
          <w:sz w:val="24"/>
          <w:szCs w:val="24"/>
          <w:lang w:val="es-ES" w:eastAsia="de-DE"/>
        </w:rPr>
        <w:t xml:space="preserve"> un contrato</w:t>
      </w:r>
      <w:r>
        <w:rPr>
          <w:rFonts w:ascii="Leelawadee UI Semilight" w:eastAsia="Times New Roman" w:hAnsi="Leelawadee UI Semilight" w:cs="Leelawadee UI Semilight"/>
          <w:color w:val="000000" w:themeColor="text1"/>
          <w:sz w:val="24"/>
          <w:szCs w:val="24"/>
          <w:lang w:val="es-ES" w:eastAsia="de-DE"/>
        </w:rPr>
        <w:t xml:space="preserve"> (en el que usted es un tercero en una relación económica triangular)</w:t>
      </w:r>
      <w:r w:rsidRPr="00D826C9">
        <w:rPr>
          <w:rFonts w:ascii="Leelawadee UI Semilight" w:eastAsia="Times New Roman" w:hAnsi="Leelawadee UI Semilight" w:cs="Leelawadee UI Semilight"/>
          <w:color w:val="000000" w:themeColor="text1"/>
          <w:sz w:val="24"/>
          <w:szCs w:val="24"/>
          <w:lang w:val="es-ES" w:eastAsia="de-DE"/>
        </w:rPr>
        <w:t xml:space="preserve">, el período de almacenamiento depende de la duración del contrato y de los períodos de retención legales (locales) </w:t>
      </w:r>
      <w:r w:rsidR="00831EF5">
        <w:rPr>
          <w:rFonts w:ascii="Leelawadee UI Semilight" w:eastAsia="Times New Roman" w:hAnsi="Leelawadee UI Semilight" w:cs="Leelawadee UI Semilight"/>
          <w:color w:val="000000" w:themeColor="text1"/>
          <w:sz w:val="24"/>
          <w:szCs w:val="24"/>
          <w:lang w:val="es-ES" w:eastAsia="de-DE"/>
        </w:rPr>
        <w:t>subsiguientes</w:t>
      </w:r>
      <w:r w:rsidRPr="00D826C9">
        <w:rPr>
          <w:rFonts w:ascii="Leelawadee UI Semilight" w:eastAsia="Times New Roman" w:hAnsi="Leelawadee UI Semilight" w:cs="Leelawadee UI Semilight"/>
          <w:color w:val="000000" w:themeColor="text1"/>
          <w:sz w:val="24"/>
          <w:szCs w:val="24"/>
          <w:lang w:val="es-ES" w:eastAsia="de-DE"/>
        </w:rPr>
        <w:t>.</w:t>
      </w:r>
    </w:p>
    <w:p w14:paraId="22C93B15" w14:textId="6AB66F80" w:rsidR="00B811FB" w:rsidRPr="00D826C9" w:rsidRDefault="00B811FB" w:rsidP="00B811FB">
      <w:pPr>
        <w:spacing w:before="0" w:beforeAutospacing="0" w:after="120"/>
        <w:jc w:val="both"/>
        <w:rPr>
          <w:rFonts w:ascii="Leelawadee UI Semilight" w:eastAsia="Times New Roman" w:hAnsi="Leelawadee UI Semilight" w:cs="Leelawadee UI Semilight"/>
          <w:color w:val="000000" w:themeColor="text1"/>
          <w:sz w:val="24"/>
          <w:szCs w:val="24"/>
          <w:lang w:val="es-ES" w:eastAsia="de-DE"/>
        </w:rPr>
      </w:pPr>
      <w:r w:rsidRPr="00E37AA9">
        <w:rPr>
          <w:rFonts w:ascii="Leelawadee UI Semilight" w:eastAsia="Times New Roman" w:hAnsi="Leelawadee UI Semilight" w:cs="Leelawadee UI Semilight"/>
          <w:color w:val="000000" w:themeColor="text1"/>
          <w:sz w:val="24"/>
          <w:szCs w:val="24"/>
          <w:lang w:val="es-ES" w:eastAsia="de-DE"/>
        </w:rPr>
        <w:t xml:space="preserve">Si estamos procesando sus </w:t>
      </w:r>
      <w:r w:rsidR="001E66E3">
        <w:rPr>
          <w:rFonts w:ascii="Leelawadee UI Semilight" w:eastAsia="Times New Roman" w:hAnsi="Leelawadee UI Semilight" w:cs="Leelawadee UI Semilight"/>
          <w:color w:val="000000" w:themeColor="text1"/>
          <w:sz w:val="24"/>
          <w:szCs w:val="24"/>
          <w:lang w:val="es-ES" w:eastAsia="de-DE"/>
        </w:rPr>
        <w:t>D</w:t>
      </w:r>
      <w:r w:rsidRPr="00D826C9">
        <w:rPr>
          <w:rFonts w:ascii="Leelawadee UI Semilight" w:eastAsia="Times New Roman" w:hAnsi="Leelawadee UI Semilight" w:cs="Leelawadee UI Semilight"/>
          <w:color w:val="000000" w:themeColor="text1"/>
          <w:sz w:val="24"/>
          <w:szCs w:val="24"/>
          <w:lang w:val="es-ES" w:eastAsia="de-DE"/>
        </w:rPr>
        <w:t xml:space="preserve">atos </w:t>
      </w:r>
      <w:r w:rsidR="001E66E3">
        <w:rPr>
          <w:rFonts w:ascii="Leelawadee UI Semilight" w:eastAsia="Times New Roman" w:hAnsi="Leelawadee UI Semilight" w:cs="Leelawadee UI Semilight"/>
          <w:color w:val="000000" w:themeColor="text1"/>
          <w:sz w:val="24"/>
          <w:szCs w:val="24"/>
          <w:lang w:val="es-ES" w:eastAsia="de-DE"/>
        </w:rPr>
        <w:t>P</w:t>
      </w:r>
      <w:r w:rsidRPr="00D826C9">
        <w:rPr>
          <w:rFonts w:ascii="Leelawadee UI Semilight" w:eastAsia="Times New Roman" w:hAnsi="Leelawadee UI Semilight" w:cs="Leelawadee UI Semilight"/>
          <w:color w:val="000000" w:themeColor="text1"/>
          <w:sz w:val="24"/>
          <w:szCs w:val="24"/>
          <w:lang w:val="es-ES" w:eastAsia="de-DE"/>
        </w:rPr>
        <w:t>erso</w:t>
      </w:r>
      <w:r w:rsidRPr="00E37AA9">
        <w:rPr>
          <w:rFonts w:ascii="Leelawadee UI Semilight" w:eastAsia="Times New Roman" w:hAnsi="Leelawadee UI Semilight" w:cs="Leelawadee UI Semilight"/>
          <w:color w:val="000000" w:themeColor="text1"/>
          <w:sz w:val="24"/>
          <w:szCs w:val="24"/>
          <w:lang w:val="es-ES" w:eastAsia="de-DE"/>
        </w:rPr>
        <w:t xml:space="preserve">nales con el fin de </w:t>
      </w:r>
      <w:r>
        <w:rPr>
          <w:rFonts w:ascii="Leelawadee UI Semilight" w:eastAsia="Times New Roman" w:hAnsi="Leelawadee UI Semilight" w:cs="Leelawadee UI Semilight"/>
          <w:color w:val="000000" w:themeColor="text1"/>
          <w:sz w:val="24"/>
          <w:szCs w:val="24"/>
          <w:lang w:val="es-ES" w:eastAsia="de-DE"/>
        </w:rPr>
        <w:t xml:space="preserve">prevenir posibles </w:t>
      </w:r>
      <w:r w:rsidRPr="00E37AA9">
        <w:rPr>
          <w:rFonts w:ascii="Leelawadee UI Semilight" w:eastAsia="Times New Roman" w:hAnsi="Leelawadee UI Semilight" w:cs="Leelawadee UI Semilight"/>
          <w:color w:val="000000" w:themeColor="text1"/>
          <w:sz w:val="24"/>
          <w:szCs w:val="24"/>
          <w:lang w:val="es-ES" w:eastAsia="de-DE"/>
        </w:rPr>
        <w:t>fraude</w:t>
      </w:r>
      <w:r>
        <w:rPr>
          <w:rFonts w:ascii="Leelawadee UI Semilight" w:eastAsia="Times New Roman" w:hAnsi="Leelawadee UI Semilight" w:cs="Leelawadee UI Semilight"/>
          <w:color w:val="000000" w:themeColor="text1"/>
          <w:sz w:val="24"/>
          <w:szCs w:val="24"/>
          <w:lang w:val="es-ES" w:eastAsia="de-DE"/>
        </w:rPr>
        <w:t>s</w:t>
      </w:r>
      <w:r w:rsidRPr="00E37AA9">
        <w:rPr>
          <w:rFonts w:ascii="Leelawadee UI Semilight" w:eastAsia="Times New Roman" w:hAnsi="Leelawadee UI Semilight" w:cs="Leelawadee UI Semilight"/>
          <w:color w:val="000000" w:themeColor="text1"/>
          <w:sz w:val="24"/>
          <w:szCs w:val="24"/>
          <w:lang w:val="es-ES" w:eastAsia="de-DE"/>
        </w:rPr>
        <w:t xml:space="preserve">, conservamos los </w:t>
      </w:r>
      <w:r w:rsidR="001E66E3">
        <w:rPr>
          <w:rFonts w:ascii="Leelawadee UI Semilight" w:eastAsia="Times New Roman" w:hAnsi="Leelawadee UI Semilight" w:cs="Leelawadee UI Semilight"/>
          <w:color w:val="000000" w:themeColor="text1"/>
          <w:sz w:val="24"/>
          <w:szCs w:val="24"/>
          <w:lang w:val="es-ES" w:eastAsia="de-DE"/>
        </w:rPr>
        <w:t>D</w:t>
      </w:r>
      <w:r w:rsidRPr="00D826C9">
        <w:rPr>
          <w:rFonts w:ascii="Leelawadee UI Semilight" w:eastAsia="Times New Roman" w:hAnsi="Leelawadee UI Semilight" w:cs="Leelawadee UI Semilight"/>
          <w:color w:val="000000" w:themeColor="text1"/>
          <w:sz w:val="24"/>
          <w:szCs w:val="24"/>
          <w:lang w:val="es-ES" w:eastAsia="de-DE"/>
        </w:rPr>
        <w:t xml:space="preserve">atos </w:t>
      </w:r>
      <w:r w:rsidR="001E66E3">
        <w:rPr>
          <w:rFonts w:ascii="Leelawadee UI Semilight" w:eastAsia="Times New Roman" w:hAnsi="Leelawadee UI Semilight" w:cs="Leelawadee UI Semilight"/>
          <w:color w:val="000000" w:themeColor="text1"/>
          <w:sz w:val="24"/>
          <w:szCs w:val="24"/>
          <w:lang w:val="es-ES" w:eastAsia="de-DE"/>
        </w:rPr>
        <w:t>P</w:t>
      </w:r>
      <w:r w:rsidRPr="00D826C9">
        <w:rPr>
          <w:rFonts w:ascii="Leelawadee UI Semilight" w:eastAsia="Times New Roman" w:hAnsi="Leelawadee UI Semilight" w:cs="Leelawadee UI Semilight"/>
          <w:color w:val="000000" w:themeColor="text1"/>
          <w:sz w:val="24"/>
          <w:szCs w:val="24"/>
          <w:lang w:val="es-ES" w:eastAsia="de-DE"/>
        </w:rPr>
        <w:t>ersonales relevantes durante un período razonable, siempr</w:t>
      </w:r>
      <w:r w:rsidRPr="00E37AA9">
        <w:rPr>
          <w:rFonts w:ascii="Leelawadee UI Semilight" w:eastAsia="Times New Roman" w:hAnsi="Leelawadee UI Semilight" w:cs="Leelawadee UI Semilight"/>
          <w:color w:val="000000" w:themeColor="text1"/>
          <w:sz w:val="24"/>
          <w:szCs w:val="24"/>
          <w:lang w:val="es-ES" w:eastAsia="de-DE"/>
        </w:rPr>
        <w:t xml:space="preserve">e que el almacenamiento de </w:t>
      </w:r>
      <w:r w:rsidR="00831EF5">
        <w:rPr>
          <w:rFonts w:ascii="Leelawadee UI Semilight" w:eastAsia="Times New Roman" w:hAnsi="Leelawadee UI Semilight" w:cs="Leelawadee UI Semilight"/>
          <w:color w:val="000000" w:themeColor="text1"/>
          <w:sz w:val="24"/>
          <w:szCs w:val="24"/>
          <w:lang w:val="es-ES" w:eastAsia="de-DE"/>
        </w:rPr>
        <w:t>é</w:t>
      </w:r>
      <w:r w:rsidRPr="00E37AA9">
        <w:rPr>
          <w:rFonts w:ascii="Leelawadee UI Semilight" w:eastAsia="Times New Roman" w:hAnsi="Leelawadee UI Semilight" w:cs="Leelawadee UI Semilight"/>
          <w:color w:val="000000" w:themeColor="text1"/>
          <w:sz w:val="24"/>
          <w:szCs w:val="24"/>
          <w:lang w:val="es-ES" w:eastAsia="de-DE"/>
        </w:rPr>
        <w:t>stos</w:t>
      </w:r>
      <w:r w:rsidRPr="00D826C9">
        <w:rPr>
          <w:rFonts w:ascii="Leelawadee UI Semilight" w:eastAsia="Times New Roman" w:hAnsi="Leelawadee UI Semilight" w:cs="Leelawadee UI Semilight"/>
          <w:color w:val="000000" w:themeColor="text1"/>
          <w:sz w:val="24"/>
          <w:szCs w:val="24"/>
          <w:lang w:val="es-ES" w:eastAsia="de-DE"/>
        </w:rPr>
        <w:t xml:space="preserve"> pueda contribuir de manera significativa a la prevención del fraude.</w:t>
      </w:r>
    </w:p>
    <w:p w14:paraId="1CEC5944" w14:textId="05305B56" w:rsidR="00B811FB" w:rsidRPr="00D826C9" w:rsidRDefault="00B811FB" w:rsidP="00B811FB">
      <w:pPr>
        <w:spacing w:before="0" w:beforeAutospacing="0" w:after="120"/>
        <w:jc w:val="both"/>
        <w:rPr>
          <w:rFonts w:ascii="Leelawadee UI Semilight" w:eastAsia="Times New Roman" w:hAnsi="Leelawadee UI Semilight" w:cs="Leelawadee UI Semilight"/>
          <w:color w:val="000000" w:themeColor="text1"/>
          <w:sz w:val="24"/>
          <w:szCs w:val="24"/>
          <w:lang w:val="es-ES" w:eastAsia="de-DE"/>
        </w:rPr>
      </w:pPr>
      <w:r w:rsidRPr="00D826C9">
        <w:rPr>
          <w:rFonts w:ascii="Leelawadee UI Semilight" w:eastAsia="Times New Roman" w:hAnsi="Leelawadee UI Semilight" w:cs="Leelawadee UI Semilight"/>
          <w:color w:val="000000" w:themeColor="text1"/>
          <w:sz w:val="24"/>
          <w:szCs w:val="24"/>
          <w:lang w:val="es-ES" w:eastAsia="de-DE"/>
        </w:rPr>
        <w:t xml:space="preserve">Si estamos procesando </w:t>
      </w:r>
      <w:r w:rsidR="001E66E3">
        <w:rPr>
          <w:rFonts w:ascii="Leelawadee UI Semilight" w:eastAsia="Times New Roman" w:hAnsi="Leelawadee UI Semilight" w:cs="Leelawadee UI Semilight"/>
          <w:color w:val="000000" w:themeColor="text1"/>
          <w:sz w:val="24"/>
          <w:szCs w:val="24"/>
          <w:lang w:val="es-ES" w:eastAsia="de-DE"/>
        </w:rPr>
        <w:t>D</w:t>
      </w:r>
      <w:r w:rsidRPr="00D826C9">
        <w:rPr>
          <w:rFonts w:ascii="Leelawadee UI Semilight" w:eastAsia="Times New Roman" w:hAnsi="Leelawadee UI Semilight" w:cs="Leelawadee UI Semilight"/>
          <w:color w:val="000000" w:themeColor="text1"/>
          <w:sz w:val="24"/>
          <w:szCs w:val="24"/>
          <w:lang w:val="es-ES" w:eastAsia="de-DE"/>
        </w:rPr>
        <w:t xml:space="preserve">atos </w:t>
      </w:r>
      <w:r w:rsidR="001E66E3">
        <w:rPr>
          <w:rFonts w:ascii="Leelawadee UI Semilight" w:eastAsia="Times New Roman" w:hAnsi="Leelawadee UI Semilight" w:cs="Leelawadee UI Semilight"/>
          <w:color w:val="000000" w:themeColor="text1"/>
          <w:sz w:val="24"/>
          <w:szCs w:val="24"/>
          <w:lang w:val="es-ES" w:eastAsia="de-DE"/>
        </w:rPr>
        <w:t>P</w:t>
      </w:r>
      <w:r w:rsidRPr="00D826C9">
        <w:rPr>
          <w:rFonts w:ascii="Leelawadee UI Semilight" w:eastAsia="Times New Roman" w:hAnsi="Leelawadee UI Semilight" w:cs="Leelawadee UI Semilight"/>
          <w:color w:val="000000" w:themeColor="text1"/>
          <w:sz w:val="24"/>
          <w:szCs w:val="24"/>
          <w:lang w:val="es-ES" w:eastAsia="de-DE"/>
        </w:rPr>
        <w:t xml:space="preserve">ersonales para cumplir con las obligaciones legales en el curso de la lucha contra el blanqueo de </w:t>
      </w:r>
      <w:r w:rsidR="00831EF5">
        <w:rPr>
          <w:rFonts w:ascii="Leelawadee UI Semilight" w:eastAsia="Times New Roman" w:hAnsi="Leelawadee UI Semilight" w:cs="Leelawadee UI Semilight"/>
          <w:color w:val="000000" w:themeColor="text1"/>
          <w:sz w:val="24"/>
          <w:szCs w:val="24"/>
          <w:lang w:val="es-ES" w:eastAsia="de-DE"/>
        </w:rPr>
        <w:t>capitales</w:t>
      </w:r>
      <w:r w:rsidRPr="00D826C9">
        <w:rPr>
          <w:rFonts w:ascii="Leelawadee UI Semilight" w:eastAsia="Times New Roman" w:hAnsi="Leelawadee UI Semilight" w:cs="Leelawadee UI Semilight"/>
          <w:color w:val="000000" w:themeColor="text1"/>
          <w:sz w:val="24"/>
          <w:szCs w:val="24"/>
          <w:lang w:val="es-ES" w:eastAsia="de-DE"/>
        </w:rPr>
        <w:t>, el terrorismo, etc., el período de retención depende</w:t>
      </w:r>
      <w:r>
        <w:rPr>
          <w:rFonts w:ascii="Leelawadee UI Semilight" w:eastAsia="Times New Roman" w:hAnsi="Leelawadee UI Semilight" w:cs="Leelawadee UI Semilight"/>
          <w:color w:val="000000" w:themeColor="text1"/>
          <w:sz w:val="24"/>
          <w:szCs w:val="24"/>
          <w:lang w:val="es-ES" w:eastAsia="de-DE"/>
        </w:rPr>
        <w:t>rá</w:t>
      </w:r>
      <w:r w:rsidRPr="00D826C9">
        <w:rPr>
          <w:rFonts w:ascii="Leelawadee UI Semilight" w:eastAsia="Times New Roman" w:hAnsi="Leelawadee UI Semilight" w:cs="Leelawadee UI Semilight"/>
          <w:color w:val="000000" w:themeColor="text1"/>
          <w:sz w:val="24"/>
          <w:szCs w:val="24"/>
          <w:lang w:val="es-ES" w:eastAsia="de-DE"/>
        </w:rPr>
        <w:t xml:space="preserve"> de las leyes respectivas</w:t>
      </w:r>
      <w:r w:rsidR="00C3207E">
        <w:rPr>
          <w:rFonts w:ascii="Leelawadee UI Semilight" w:eastAsia="Times New Roman" w:hAnsi="Leelawadee UI Semilight" w:cs="Leelawadee UI Semilight"/>
          <w:color w:val="000000" w:themeColor="text1"/>
          <w:sz w:val="24"/>
          <w:szCs w:val="24"/>
          <w:lang w:val="es-ES" w:eastAsia="de-DE"/>
        </w:rPr>
        <w:t xml:space="preserve"> aplicables</w:t>
      </w:r>
      <w:r w:rsidRPr="00D826C9">
        <w:rPr>
          <w:rFonts w:ascii="Leelawadee UI Semilight" w:eastAsia="Times New Roman" w:hAnsi="Leelawadee UI Semilight" w:cs="Leelawadee UI Semilight"/>
          <w:color w:val="000000" w:themeColor="text1"/>
          <w:sz w:val="24"/>
          <w:szCs w:val="24"/>
          <w:lang w:val="es-ES" w:eastAsia="de-DE"/>
        </w:rPr>
        <w:t>.</w:t>
      </w:r>
    </w:p>
    <w:p w14:paraId="38A3904C" w14:textId="77777777" w:rsidR="005520C5" w:rsidRPr="00175594" w:rsidRDefault="005520C5" w:rsidP="005520C5">
      <w:pPr>
        <w:spacing w:before="0" w:beforeAutospacing="0" w:after="0"/>
        <w:jc w:val="both"/>
        <w:rPr>
          <w:rFonts w:ascii="Leelawadee UI Semilight" w:eastAsia="Times New Roman" w:hAnsi="Leelawadee UI Semilight" w:cs="Leelawadee UI Semilight"/>
          <w:color w:val="000000" w:themeColor="text1"/>
          <w:sz w:val="28"/>
          <w:szCs w:val="28"/>
          <w:lang w:val="es-ES" w:eastAsia="de-DE"/>
        </w:rPr>
      </w:pPr>
    </w:p>
    <w:p w14:paraId="27FD0C38" w14:textId="11F6AE90" w:rsidR="00B6189B" w:rsidRPr="00175594" w:rsidRDefault="00240A48" w:rsidP="009E6987">
      <w:pPr>
        <w:pStyle w:val="Ttulo2"/>
        <w:spacing w:before="0" w:beforeAutospacing="0" w:after="0" w:afterAutospacing="0"/>
        <w:jc w:val="both"/>
        <w:rPr>
          <w:rFonts w:ascii="Leelawadee UI Semilight" w:hAnsi="Leelawadee UI Semilight"/>
          <w:color w:val="FF0000"/>
          <w:lang w:val="es-ES"/>
        </w:rPr>
      </w:pPr>
      <w:r w:rsidRPr="00175594">
        <w:rPr>
          <w:rFonts w:ascii="Leelawadee UI Semilight" w:hAnsi="Leelawadee UI Semilight" w:cs="Leelawadee UI Semilight"/>
          <w:color w:val="FF0000"/>
          <w:lang w:val="es-ES"/>
        </w:rPr>
        <w:t xml:space="preserve">Capítulo V. ¿Transferimos sus </w:t>
      </w:r>
      <w:r w:rsidR="001E66E3">
        <w:rPr>
          <w:rFonts w:ascii="Leelawadee UI Semilight" w:hAnsi="Leelawadee UI Semilight" w:cs="Leelawadee UI Semilight"/>
          <w:color w:val="FF0000"/>
          <w:lang w:val="es-ES"/>
        </w:rPr>
        <w:t>D</w:t>
      </w:r>
      <w:r w:rsidRPr="00175594">
        <w:rPr>
          <w:rFonts w:ascii="Leelawadee UI Semilight" w:hAnsi="Leelawadee UI Semilight" w:cs="Leelawadee UI Semilight"/>
          <w:color w:val="FF0000"/>
          <w:lang w:val="es-ES"/>
        </w:rPr>
        <w:t xml:space="preserve">atos </w:t>
      </w:r>
      <w:r w:rsidR="001E66E3">
        <w:rPr>
          <w:rFonts w:ascii="Leelawadee UI Semilight" w:hAnsi="Leelawadee UI Semilight" w:cs="Leelawadee UI Semilight"/>
          <w:color w:val="FF0000"/>
          <w:lang w:val="es-ES"/>
        </w:rPr>
        <w:t>P</w:t>
      </w:r>
      <w:r w:rsidRPr="00175594">
        <w:rPr>
          <w:rFonts w:ascii="Leelawadee UI Semilight" w:hAnsi="Leelawadee UI Semilight" w:cs="Leelawadee UI Semilight"/>
          <w:color w:val="FF0000"/>
          <w:lang w:val="es-ES"/>
        </w:rPr>
        <w:t>ersonales fuera de</w:t>
      </w:r>
      <w:r w:rsidR="00DF713C">
        <w:rPr>
          <w:rFonts w:ascii="Leelawadee UI Semilight" w:hAnsi="Leelawadee UI Semilight" w:cs="Leelawadee UI Semilight"/>
          <w:color w:val="FF0000"/>
          <w:lang w:val="es-ES"/>
        </w:rPr>
        <w:t xml:space="preserve"> México</w:t>
      </w:r>
      <w:r w:rsidRPr="00175594">
        <w:rPr>
          <w:rFonts w:ascii="Leelawadee UI Semilight" w:hAnsi="Leelawadee UI Semilight" w:cs="Leelawadee UI Semilight"/>
          <w:color w:val="FF0000"/>
          <w:lang w:val="es-ES"/>
        </w:rPr>
        <w:t>?</w:t>
      </w:r>
    </w:p>
    <w:p w14:paraId="57FA1867" w14:textId="77777777" w:rsidR="00194C2D" w:rsidRPr="00175594" w:rsidRDefault="00194C2D" w:rsidP="009E6987">
      <w:pPr>
        <w:pStyle w:val="Ttulo2"/>
        <w:spacing w:before="0" w:beforeAutospacing="0" w:after="0" w:afterAutospacing="0"/>
        <w:jc w:val="both"/>
        <w:rPr>
          <w:rFonts w:ascii="Leelawadee UI Semilight" w:hAnsi="Leelawadee UI Semilight" w:cs="Leelawadee UI Semilight"/>
          <w:color w:val="FF0000"/>
          <w:sz w:val="28"/>
          <w:szCs w:val="28"/>
          <w:lang w:val="es-ES"/>
        </w:rPr>
      </w:pPr>
    </w:p>
    <w:p w14:paraId="646DC5BC" w14:textId="57EE646D" w:rsidR="00240A48" w:rsidRPr="00175594" w:rsidRDefault="00240A48" w:rsidP="00240A48">
      <w:pPr>
        <w:spacing w:before="120" w:beforeAutospacing="0" w:after="0"/>
        <w:jc w:val="both"/>
        <w:outlineLvl w:val="1"/>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El contexto económico global y la internacionalidad asociada de nuestros servicios y productos significa que también se puede acceder a los datos fuera </w:t>
      </w:r>
      <w:r w:rsidR="00DF713C">
        <w:rPr>
          <w:rFonts w:ascii="Leelawadee UI Semilight" w:eastAsia="Times New Roman" w:hAnsi="Leelawadee UI Semilight" w:cs="Leelawadee UI Semilight"/>
          <w:color w:val="000000" w:themeColor="text1"/>
          <w:sz w:val="24"/>
          <w:szCs w:val="24"/>
          <w:lang w:val="es-ES" w:eastAsia="de-DE"/>
        </w:rPr>
        <w:t>México</w:t>
      </w:r>
      <w:r w:rsidRPr="00175594">
        <w:rPr>
          <w:rFonts w:ascii="Leelawadee UI Semilight" w:eastAsia="Times New Roman" w:hAnsi="Leelawadee UI Semilight" w:cs="Leelawadee UI Semilight"/>
          <w:color w:val="000000" w:themeColor="text1"/>
          <w:sz w:val="24"/>
          <w:szCs w:val="24"/>
          <w:lang w:val="es-ES" w:eastAsia="de-DE"/>
        </w:rPr>
        <w:t xml:space="preserve"> a través de nuestras </w:t>
      </w:r>
      <w:r>
        <w:rPr>
          <w:rFonts w:ascii="Leelawadee UI Semilight" w:eastAsia="Times New Roman" w:hAnsi="Leelawadee UI Semilight" w:cs="Leelawadee UI Semilight"/>
          <w:color w:val="000000" w:themeColor="text1"/>
          <w:sz w:val="24"/>
          <w:szCs w:val="24"/>
          <w:lang w:val="es-ES" w:eastAsia="de-DE"/>
        </w:rPr>
        <w:t>filiales</w:t>
      </w:r>
      <w:r w:rsidRPr="00175594">
        <w:rPr>
          <w:rFonts w:ascii="Leelawadee UI Semilight" w:eastAsia="Times New Roman" w:hAnsi="Leelawadee UI Semilight" w:cs="Leelawadee UI Semilight"/>
          <w:color w:val="000000" w:themeColor="text1"/>
          <w:sz w:val="24"/>
          <w:szCs w:val="24"/>
          <w:lang w:val="es-ES" w:eastAsia="de-DE"/>
        </w:rPr>
        <w:t>, sucursales y socios globales si dicho acceso es necesario y por motivos legales.</w:t>
      </w:r>
    </w:p>
    <w:p w14:paraId="6B43F981" w14:textId="6F8F871B" w:rsidR="00240A48" w:rsidRPr="00175594" w:rsidRDefault="00240A48" w:rsidP="00240A48">
      <w:pPr>
        <w:spacing w:before="120" w:beforeAutospacing="0" w:after="0"/>
        <w:jc w:val="both"/>
        <w:outlineLvl w:val="1"/>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Cuando corresponda, </w:t>
      </w:r>
      <w:r>
        <w:rPr>
          <w:rFonts w:ascii="Leelawadee UI Semilight" w:eastAsia="Times New Roman" w:hAnsi="Leelawadee UI Semilight" w:cs="Leelawadee UI Semilight"/>
          <w:color w:val="000000" w:themeColor="text1"/>
          <w:sz w:val="24"/>
          <w:szCs w:val="24"/>
          <w:lang w:val="es-ES" w:eastAsia="de-DE"/>
        </w:rPr>
        <w:t xml:space="preserve">tomaremos </w:t>
      </w:r>
      <w:r w:rsidRPr="00175594">
        <w:rPr>
          <w:rFonts w:ascii="Leelawadee UI Semilight" w:eastAsia="Times New Roman" w:hAnsi="Leelawadee UI Semilight" w:cs="Leelawadee UI Semilight"/>
          <w:color w:val="000000" w:themeColor="text1"/>
          <w:sz w:val="24"/>
          <w:szCs w:val="24"/>
          <w:lang w:val="es-ES" w:eastAsia="de-DE"/>
        </w:rPr>
        <w:t xml:space="preserve">precauciones razonables para transferir sus Datos </w:t>
      </w:r>
      <w:r w:rsidR="00831EF5">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ersonales a un país fuera</w:t>
      </w:r>
      <w:r w:rsidR="003A3B0E">
        <w:rPr>
          <w:rFonts w:ascii="Leelawadee UI Semilight" w:eastAsia="Times New Roman" w:hAnsi="Leelawadee UI Semilight" w:cs="Leelawadee UI Semilight"/>
          <w:color w:val="000000" w:themeColor="text1"/>
          <w:sz w:val="24"/>
          <w:szCs w:val="24"/>
          <w:lang w:val="es-ES" w:eastAsia="de-DE"/>
        </w:rPr>
        <w:t xml:space="preserve"> de</w:t>
      </w:r>
      <w:r w:rsidRPr="00175594">
        <w:rPr>
          <w:rFonts w:ascii="Leelawadee UI Semilight" w:eastAsia="Times New Roman" w:hAnsi="Leelawadee UI Semilight" w:cs="Leelawadee UI Semilight"/>
          <w:color w:val="000000" w:themeColor="text1"/>
          <w:sz w:val="24"/>
          <w:szCs w:val="24"/>
          <w:lang w:val="es-ES" w:eastAsia="de-DE"/>
        </w:rPr>
        <w:t xml:space="preserve"> </w:t>
      </w:r>
      <w:r w:rsidR="00DF713C">
        <w:rPr>
          <w:rFonts w:ascii="Leelawadee UI Semilight" w:eastAsia="Times New Roman" w:hAnsi="Leelawadee UI Semilight" w:cs="Leelawadee UI Semilight"/>
          <w:color w:val="000000" w:themeColor="text1"/>
          <w:sz w:val="24"/>
          <w:szCs w:val="24"/>
          <w:lang w:val="es-ES" w:eastAsia="de-DE"/>
        </w:rPr>
        <w:t>México</w:t>
      </w:r>
      <w:r w:rsidRPr="00175594">
        <w:rPr>
          <w:rFonts w:ascii="Leelawadee UI Semilight" w:eastAsia="Times New Roman" w:hAnsi="Leelawadee UI Semilight" w:cs="Leelawadee UI Semilight"/>
          <w:color w:val="000000" w:themeColor="text1"/>
          <w:sz w:val="24"/>
          <w:szCs w:val="24"/>
          <w:lang w:val="es-ES" w:eastAsia="de-DE"/>
        </w:rPr>
        <w:t xml:space="preserve"> si ese país no ofrece un nivel adecuado de protección de acuerdo con las leyes de protección de datos aplicables. Esto también incluye el uso de cláusulas contractuales estándar que han sido aprobadas por la Comisión Europea.</w:t>
      </w:r>
    </w:p>
    <w:p w14:paraId="1910D04F" w14:textId="77777777" w:rsidR="00194C2D" w:rsidRPr="00175594" w:rsidRDefault="00194C2D" w:rsidP="009E6987">
      <w:pPr>
        <w:spacing w:before="0" w:beforeAutospacing="0" w:after="0"/>
        <w:jc w:val="both"/>
        <w:outlineLvl w:val="1"/>
        <w:rPr>
          <w:rFonts w:ascii="Leelawadee UI Semilight" w:eastAsia="Times New Roman" w:hAnsi="Leelawadee UI Semilight" w:cs="Leelawadee UI Semilight"/>
          <w:color w:val="000000" w:themeColor="text1"/>
          <w:sz w:val="28"/>
          <w:szCs w:val="28"/>
          <w:lang w:val="es-ES" w:eastAsia="de-DE"/>
        </w:rPr>
      </w:pPr>
    </w:p>
    <w:p w14:paraId="4486EEE0" w14:textId="3D96B487" w:rsidR="00B6189B" w:rsidRPr="00175594" w:rsidRDefault="002C4545" w:rsidP="009E6987">
      <w:pPr>
        <w:pStyle w:val="Ttulo2"/>
        <w:spacing w:before="0" w:beforeAutospacing="0" w:after="0" w:afterAutospacing="0"/>
        <w:jc w:val="both"/>
        <w:rPr>
          <w:rFonts w:ascii="Leelawadee UI Semilight" w:hAnsi="Leelawadee UI Semilight" w:cs="Leelawadee UI Semilight"/>
          <w:color w:val="FF0000"/>
          <w:lang w:val="es-ES"/>
        </w:rPr>
      </w:pPr>
      <w:r w:rsidRPr="00175594">
        <w:rPr>
          <w:rFonts w:ascii="Leelawadee UI Semilight" w:hAnsi="Leelawadee UI Semilight" w:cs="Leelawadee UI Semilight"/>
          <w:color w:val="FF0000"/>
          <w:lang w:val="es-ES"/>
        </w:rPr>
        <w:t xml:space="preserve">Capítulo VI. ¿Cómo protegemos sus </w:t>
      </w:r>
      <w:r w:rsidR="001E66E3">
        <w:rPr>
          <w:rFonts w:ascii="Leelawadee UI Semilight" w:hAnsi="Leelawadee UI Semilight" w:cs="Leelawadee UI Semilight"/>
          <w:color w:val="FF0000"/>
          <w:lang w:val="es-ES"/>
        </w:rPr>
        <w:t>D</w:t>
      </w:r>
      <w:r w:rsidRPr="00175594">
        <w:rPr>
          <w:rFonts w:ascii="Leelawadee UI Semilight" w:hAnsi="Leelawadee UI Semilight" w:cs="Leelawadee UI Semilight"/>
          <w:color w:val="FF0000"/>
          <w:lang w:val="es-ES"/>
        </w:rPr>
        <w:t xml:space="preserve">atos </w:t>
      </w:r>
      <w:r w:rsidR="001E66E3">
        <w:rPr>
          <w:rFonts w:ascii="Leelawadee UI Semilight" w:hAnsi="Leelawadee UI Semilight" w:cs="Leelawadee UI Semilight"/>
          <w:color w:val="FF0000"/>
          <w:lang w:val="es-ES"/>
        </w:rPr>
        <w:t>P</w:t>
      </w:r>
      <w:r w:rsidRPr="00175594">
        <w:rPr>
          <w:rFonts w:ascii="Leelawadee UI Semilight" w:hAnsi="Leelawadee UI Semilight" w:cs="Leelawadee UI Semilight"/>
          <w:color w:val="FF0000"/>
          <w:lang w:val="es-ES"/>
        </w:rPr>
        <w:t>ersonales?</w:t>
      </w:r>
      <w:r w:rsidR="00B6189B" w:rsidRPr="00175594">
        <w:rPr>
          <w:rFonts w:ascii="Leelawadee UI Semilight" w:hAnsi="Leelawadee UI Semilight" w:cs="Leelawadee UI Semilight"/>
          <w:color w:val="FF0000"/>
          <w:lang w:val="es-ES"/>
        </w:rPr>
        <w:t xml:space="preserve">  </w:t>
      </w:r>
    </w:p>
    <w:p w14:paraId="26DD3B13" w14:textId="03673612" w:rsidR="00194C2D" w:rsidRPr="00175594" w:rsidRDefault="00194C2D" w:rsidP="009E6987">
      <w:pPr>
        <w:pStyle w:val="Ttulo2"/>
        <w:spacing w:before="0" w:beforeAutospacing="0" w:after="0" w:afterAutospacing="0"/>
        <w:jc w:val="both"/>
        <w:rPr>
          <w:rFonts w:ascii="Leelawadee UI Semilight" w:hAnsi="Leelawadee UI Semilight" w:cs="Leelawadee UI Semilight"/>
          <w:b w:val="0"/>
          <w:color w:val="FF0000"/>
          <w:sz w:val="28"/>
          <w:szCs w:val="28"/>
          <w:lang w:val="es-ES"/>
        </w:rPr>
      </w:pPr>
    </w:p>
    <w:p w14:paraId="5F43AF0D" w14:textId="1D046C34" w:rsidR="002C4545" w:rsidRPr="00175594" w:rsidRDefault="002C4545" w:rsidP="009E6987">
      <w:pPr>
        <w:spacing w:before="0" w:beforeAutospacing="0" w:after="0"/>
        <w:jc w:val="both"/>
        <w:outlineLvl w:val="1"/>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Nos comprometemos a garantizar que sus </w:t>
      </w:r>
      <w:r w:rsidR="001E66E3">
        <w:rPr>
          <w:rFonts w:ascii="Leelawadee UI Semilight" w:eastAsia="Times New Roman" w:hAnsi="Leelawadee UI Semilight" w:cs="Leelawadee UI Semilight"/>
          <w:color w:val="000000" w:themeColor="text1"/>
          <w:sz w:val="24"/>
          <w:szCs w:val="24"/>
          <w:lang w:val="es-ES" w:eastAsia="de-DE"/>
        </w:rPr>
        <w:t>D</w:t>
      </w:r>
      <w:r w:rsidRPr="00175594">
        <w:rPr>
          <w:rFonts w:ascii="Leelawadee UI Semilight" w:eastAsia="Times New Roman" w:hAnsi="Leelawadee UI Semilight" w:cs="Leelawadee UI Semilight"/>
          <w:color w:val="000000" w:themeColor="text1"/>
          <w:sz w:val="24"/>
          <w:szCs w:val="24"/>
          <w:lang w:val="es-ES" w:eastAsia="de-DE"/>
        </w:rPr>
        <w:t xml:space="preserve">atos </w:t>
      </w:r>
      <w:r w:rsidR="001E66E3">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ersonales estén protegidos. Para evitar accesos</w:t>
      </w:r>
      <w:r>
        <w:rPr>
          <w:rFonts w:ascii="Leelawadee UI Semilight" w:eastAsia="Times New Roman" w:hAnsi="Leelawadee UI Semilight" w:cs="Leelawadee UI Semilight"/>
          <w:color w:val="000000" w:themeColor="text1"/>
          <w:sz w:val="24"/>
          <w:szCs w:val="24"/>
          <w:lang w:val="es-ES" w:eastAsia="de-DE"/>
        </w:rPr>
        <w:t xml:space="preserve"> o divulgaciones</w:t>
      </w:r>
      <w:r w:rsidRPr="00175594">
        <w:rPr>
          <w:rFonts w:ascii="Leelawadee UI Semilight" w:eastAsia="Times New Roman" w:hAnsi="Leelawadee UI Semilight" w:cs="Leelawadee UI Semilight"/>
          <w:color w:val="000000" w:themeColor="text1"/>
          <w:sz w:val="24"/>
          <w:szCs w:val="24"/>
          <w:lang w:val="es-ES" w:eastAsia="de-DE"/>
        </w:rPr>
        <w:t xml:space="preserve"> no autorizados hemos tomado las medidas físicas, técnicas y organizativas adecuadas para proteger los Datos </w:t>
      </w:r>
      <w:r w:rsidR="001E66E3">
        <w:rPr>
          <w:rFonts w:ascii="Leelawadee UI Semilight" w:eastAsia="Times New Roman" w:hAnsi="Leelawadee UI Semilight" w:cs="Leelawadee UI Semilight"/>
          <w:color w:val="000000" w:themeColor="text1"/>
          <w:sz w:val="24"/>
          <w:szCs w:val="24"/>
          <w:lang w:val="es-ES" w:eastAsia="de-DE"/>
        </w:rPr>
        <w:t>P</w:t>
      </w:r>
      <w:r w:rsidRPr="00175594">
        <w:rPr>
          <w:rFonts w:ascii="Leelawadee UI Semilight" w:eastAsia="Times New Roman" w:hAnsi="Leelawadee UI Semilight" w:cs="Leelawadee UI Semilight"/>
          <w:color w:val="000000" w:themeColor="text1"/>
          <w:sz w:val="24"/>
          <w:szCs w:val="24"/>
          <w:lang w:val="es-ES" w:eastAsia="de-DE"/>
        </w:rPr>
        <w:t>ersonales que recopilamos y procesamos.</w:t>
      </w:r>
    </w:p>
    <w:p w14:paraId="0D164EBF" w14:textId="77777777" w:rsidR="00194C2D" w:rsidRPr="00175594" w:rsidRDefault="00194C2D" w:rsidP="009E6987">
      <w:pPr>
        <w:spacing w:before="0" w:beforeAutospacing="0" w:after="0"/>
        <w:jc w:val="both"/>
        <w:outlineLvl w:val="1"/>
        <w:rPr>
          <w:rFonts w:ascii="Leelawadee UI Semilight" w:eastAsia="Times New Roman" w:hAnsi="Leelawadee UI Semilight" w:cs="Leelawadee UI Semilight"/>
          <w:color w:val="000000" w:themeColor="text1"/>
          <w:sz w:val="28"/>
          <w:szCs w:val="28"/>
          <w:lang w:val="es-ES" w:eastAsia="de-DE"/>
        </w:rPr>
      </w:pPr>
    </w:p>
    <w:p w14:paraId="5F44FBA7" w14:textId="6B4FFA21" w:rsidR="00ED1832" w:rsidRPr="00175594" w:rsidRDefault="002C4545" w:rsidP="009E6987">
      <w:pPr>
        <w:pStyle w:val="Ttulo2"/>
        <w:spacing w:before="0" w:beforeAutospacing="0" w:after="0" w:afterAutospacing="0"/>
        <w:jc w:val="both"/>
        <w:rPr>
          <w:rFonts w:ascii="Leelawadee UI Semilight" w:hAnsi="Leelawadee UI Semilight" w:cs="Leelawadee UI Semilight"/>
          <w:color w:val="FF0000"/>
          <w:lang w:val="es-ES"/>
        </w:rPr>
      </w:pPr>
      <w:r w:rsidRPr="00175594">
        <w:rPr>
          <w:rFonts w:ascii="Leelawadee UI Semilight" w:hAnsi="Leelawadee UI Semilight" w:cs="Leelawadee UI Semilight"/>
          <w:color w:val="FF0000"/>
          <w:lang w:val="es-ES"/>
        </w:rPr>
        <w:lastRenderedPageBreak/>
        <w:t>Capítulo VII. ¿</w:t>
      </w:r>
      <w:r w:rsidRPr="002C4545">
        <w:rPr>
          <w:rFonts w:ascii="Leelawadee UI Semilight" w:hAnsi="Leelawadee UI Semilight" w:cs="Leelawadee UI Semilight"/>
          <w:color w:val="FF0000"/>
          <w:lang w:val="es-ES"/>
        </w:rPr>
        <w:t>Cuáles son sus derechos de privacidad de datos y cómo puede contactarnos?</w:t>
      </w:r>
    </w:p>
    <w:p w14:paraId="31BCE9A1" w14:textId="77777777" w:rsidR="00194C2D" w:rsidRPr="00175594" w:rsidRDefault="00194C2D" w:rsidP="009E6987">
      <w:pPr>
        <w:pStyle w:val="Ttulo2"/>
        <w:spacing w:before="0" w:beforeAutospacing="0" w:after="0" w:afterAutospacing="0"/>
        <w:jc w:val="both"/>
        <w:rPr>
          <w:rFonts w:ascii="Leelawadee UI Semilight" w:hAnsi="Leelawadee UI Semilight" w:cs="Leelawadee UI Semilight"/>
          <w:color w:val="FF0000"/>
          <w:sz w:val="28"/>
          <w:szCs w:val="28"/>
          <w:lang w:val="es-ES"/>
        </w:rPr>
      </w:pPr>
    </w:p>
    <w:p w14:paraId="279D1626" w14:textId="77777777" w:rsidR="002C4545" w:rsidRPr="00175594" w:rsidRDefault="002C4545" w:rsidP="002C454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6260482B" w14:textId="58CDFCC1" w:rsidR="002C4545" w:rsidRDefault="002C4545" w:rsidP="002C454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Usted, como interesado, tiene derecho a acceder a los Datos Personales almacenados y, </w:t>
      </w:r>
      <w:r>
        <w:rPr>
          <w:rFonts w:ascii="Leelawadee UI Semilight" w:eastAsia="Times New Roman" w:hAnsi="Leelawadee UI Semilight" w:cs="Leelawadee UI Semilight"/>
          <w:color w:val="000000" w:themeColor="text1"/>
          <w:sz w:val="24"/>
          <w:szCs w:val="24"/>
          <w:lang w:val="es-ES" w:eastAsia="de-DE"/>
        </w:rPr>
        <w:t>-</w:t>
      </w:r>
      <w:r w:rsidRPr="00175594">
        <w:rPr>
          <w:rFonts w:ascii="Leelawadee UI Semilight" w:eastAsia="Times New Roman" w:hAnsi="Leelawadee UI Semilight" w:cs="Leelawadee UI Semilight"/>
          <w:i/>
          <w:color w:val="000000" w:themeColor="text1"/>
          <w:sz w:val="24"/>
          <w:szCs w:val="24"/>
          <w:lang w:val="es-ES" w:eastAsia="de-DE"/>
        </w:rPr>
        <w:t>si se cumplen otros requisitos legales respectivos</w:t>
      </w:r>
      <w:r>
        <w:rPr>
          <w:rFonts w:ascii="Leelawadee UI Semilight" w:eastAsia="Times New Roman" w:hAnsi="Leelawadee UI Semilight" w:cs="Leelawadee UI Semilight"/>
          <w:i/>
          <w:color w:val="000000" w:themeColor="text1"/>
          <w:sz w:val="24"/>
          <w:szCs w:val="24"/>
          <w:lang w:val="es-ES" w:eastAsia="de-DE"/>
        </w:rPr>
        <w:t>-</w:t>
      </w:r>
      <w:r w:rsidRPr="00175594">
        <w:rPr>
          <w:rFonts w:ascii="Leelawadee UI Semilight" w:eastAsia="Times New Roman" w:hAnsi="Leelawadee UI Semilight" w:cs="Leelawadee UI Semilight"/>
          <w:color w:val="000000" w:themeColor="text1"/>
          <w:sz w:val="24"/>
          <w:szCs w:val="24"/>
          <w:lang w:val="es-ES" w:eastAsia="de-DE"/>
        </w:rPr>
        <w:t>, a oponerse al tratamiento</w:t>
      </w:r>
      <w:r>
        <w:rPr>
          <w:rFonts w:ascii="Leelawadee UI Semilight" w:eastAsia="Times New Roman" w:hAnsi="Leelawadee UI Semilight" w:cs="Leelawadee UI Semilight"/>
          <w:color w:val="000000" w:themeColor="text1"/>
          <w:sz w:val="24"/>
          <w:szCs w:val="24"/>
          <w:lang w:val="es-ES" w:eastAsia="de-DE"/>
        </w:rPr>
        <w:t>, a la rectificación</w:t>
      </w:r>
      <w:r w:rsidRPr="00175594">
        <w:rPr>
          <w:rFonts w:ascii="Leelawadee UI Semilight" w:eastAsia="Times New Roman" w:hAnsi="Leelawadee UI Semilight" w:cs="Leelawadee UI Semilight"/>
          <w:color w:val="000000" w:themeColor="text1"/>
          <w:sz w:val="24"/>
          <w:szCs w:val="24"/>
          <w:lang w:val="es-ES" w:eastAsia="de-DE"/>
        </w:rPr>
        <w:t xml:space="preserve">, </w:t>
      </w:r>
      <w:r w:rsidR="007D0107">
        <w:rPr>
          <w:rFonts w:ascii="Leelawadee UI Semilight" w:eastAsia="Times New Roman" w:hAnsi="Leelawadee UI Semilight" w:cs="Leelawadee UI Semilight"/>
          <w:color w:val="000000" w:themeColor="text1"/>
          <w:sz w:val="24"/>
          <w:szCs w:val="24"/>
          <w:lang w:val="es-ES" w:eastAsia="de-DE"/>
        </w:rPr>
        <w:t>cancelación</w:t>
      </w:r>
      <w:r w:rsidRPr="00175594">
        <w:rPr>
          <w:rFonts w:ascii="Leelawadee UI Semilight" w:eastAsia="Times New Roman" w:hAnsi="Leelawadee UI Semilight" w:cs="Leelawadee UI Semilight"/>
          <w:color w:val="000000" w:themeColor="text1"/>
          <w:sz w:val="24"/>
          <w:szCs w:val="24"/>
          <w:lang w:val="es-ES" w:eastAsia="de-DE"/>
        </w:rPr>
        <w:t xml:space="preserve">, </w:t>
      </w:r>
      <w:r w:rsidR="007D0107">
        <w:rPr>
          <w:rFonts w:ascii="Leelawadee UI Semilight" w:eastAsia="Times New Roman" w:hAnsi="Leelawadee UI Semilight" w:cs="Leelawadee UI Semilight"/>
          <w:color w:val="000000" w:themeColor="text1"/>
          <w:sz w:val="24"/>
          <w:szCs w:val="24"/>
          <w:lang w:val="es-ES" w:eastAsia="de-DE"/>
        </w:rPr>
        <w:t>(capítulo IV de LFPDPPP)</w:t>
      </w:r>
      <w:r w:rsidRPr="00175594">
        <w:rPr>
          <w:rFonts w:ascii="Leelawadee UI Semilight" w:eastAsia="Times New Roman" w:hAnsi="Leelawadee UI Semilight" w:cs="Leelawadee UI Semilight"/>
          <w:color w:val="000000" w:themeColor="text1"/>
          <w:sz w:val="24"/>
          <w:szCs w:val="24"/>
          <w:lang w:val="es-ES" w:eastAsia="de-DE"/>
        </w:rPr>
        <w:t xml:space="preserve"> y el derecho a la portabilidad de datos</w:t>
      </w:r>
      <w:r w:rsidR="007D0107">
        <w:rPr>
          <w:rFonts w:ascii="Leelawadee UI Semilight" w:eastAsia="Times New Roman" w:hAnsi="Leelawadee UI Semilight" w:cs="Leelawadee UI Semilight"/>
          <w:color w:val="000000" w:themeColor="text1"/>
          <w:sz w:val="24"/>
          <w:szCs w:val="24"/>
          <w:lang w:val="es-ES" w:eastAsia="de-DE"/>
        </w:rPr>
        <w:t xml:space="preserve">. </w:t>
      </w:r>
      <w:r w:rsidRPr="00175594">
        <w:rPr>
          <w:rFonts w:ascii="Leelawadee UI Semilight" w:eastAsia="Times New Roman" w:hAnsi="Leelawadee UI Semilight" w:cs="Leelawadee UI Semilight"/>
          <w:color w:val="000000" w:themeColor="text1"/>
          <w:sz w:val="24"/>
          <w:szCs w:val="24"/>
          <w:lang w:val="es-ES" w:eastAsia="de-DE"/>
        </w:rPr>
        <w:t>También tiene derecho a presentar una queja ante su autoridad de control local para verificar la legalidad del procesamiento.</w:t>
      </w:r>
    </w:p>
    <w:p w14:paraId="6630EFE0" w14:textId="77777777" w:rsidR="002C4545" w:rsidRPr="00175594" w:rsidRDefault="002C4545" w:rsidP="002C454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22BD842C" w14:textId="0FA2EA29" w:rsidR="002C4545" w:rsidRPr="00175594" w:rsidRDefault="002C4545" w:rsidP="002C454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b/>
          <w:color w:val="000000" w:themeColor="text1"/>
          <w:sz w:val="24"/>
          <w:szCs w:val="24"/>
          <w:u w:val="single"/>
          <w:lang w:val="es-ES" w:eastAsia="de-DE"/>
        </w:rPr>
        <w:t>Dirección de contacto:</w:t>
      </w:r>
      <w:r w:rsidRPr="00175594">
        <w:rPr>
          <w:rFonts w:ascii="Leelawadee UI Semilight" w:eastAsia="Times New Roman" w:hAnsi="Leelawadee UI Semilight" w:cs="Leelawadee UI Semilight"/>
          <w:color w:val="000000" w:themeColor="text1"/>
          <w:sz w:val="24"/>
          <w:szCs w:val="24"/>
          <w:lang w:val="es-ES" w:eastAsia="de-DE"/>
        </w:rPr>
        <w:t xml:space="preserve"> si tiene una relación comercial directa o indirecta con nosotros (por ejemplo, como cliente, proveedor, comprador), puede enviar sus inquietudes a través de la dirección de </w:t>
      </w:r>
      <w:r w:rsidR="00831EF5">
        <w:rPr>
          <w:rFonts w:ascii="Leelawadee UI Semilight" w:eastAsia="Times New Roman" w:hAnsi="Leelawadee UI Semilight" w:cs="Leelawadee UI Semilight"/>
          <w:color w:val="000000" w:themeColor="text1"/>
          <w:sz w:val="24"/>
          <w:szCs w:val="24"/>
          <w:lang w:val="es-ES" w:eastAsia="de-DE"/>
        </w:rPr>
        <w:t>su contacto comercial en Coface,</w:t>
      </w:r>
      <w:r w:rsidRPr="00175594">
        <w:rPr>
          <w:rFonts w:ascii="Leelawadee UI Semilight" w:eastAsia="Times New Roman" w:hAnsi="Leelawadee UI Semilight" w:cs="Leelawadee UI Semilight"/>
          <w:color w:val="000000" w:themeColor="text1"/>
          <w:sz w:val="24"/>
          <w:szCs w:val="24"/>
          <w:lang w:val="es-ES" w:eastAsia="de-DE"/>
        </w:rPr>
        <w:t xml:space="preserve"> portales u otros canales de contacto ya conocidos y utiliza</w:t>
      </w:r>
      <w:r>
        <w:rPr>
          <w:rFonts w:ascii="Leelawadee UI Semilight" w:eastAsia="Times New Roman" w:hAnsi="Leelawadee UI Semilight" w:cs="Leelawadee UI Semilight"/>
          <w:color w:val="000000" w:themeColor="text1"/>
          <w:sz w:val="24"/>
          <w:szCs w:val="24"/>
          <w:lang w:val="es-ES" w:eastAsia="de-DE"/>
        </w:rPr>
        <w:t>dos. Muchos problemas sobre</w:t>
      </w:r>
      <w:r w:rsidRPr="00175594">
        <w:rPr>
          <w:rFonts w:ascii="Leelawadee UI Semilight" w:eastAsia="Times New Roman" w:hAnsi="Leelawadee UI Semilight" w:cs="Leelawadee UI Semilight"/>
          <w:color w:val="000000" w:themeColor="text1"/>
          <w:sz w:val="24"/>
          <w:szCs w:val="24"/>
          <w:lang w:val="es-ES" w:eastAsia="de-DE"/>
        </w:rPr>
        <w:t xml:space="preserve"> protección de datos (cambio de datos </w:t>
      </w:r>
      <w:r>
        <w:rPr>
          <w:rFonts w:ascii="Leelawadee UI Semilight" w:eastAsia="Times New Roman" w:hAnsi="Leelawadee UI Semilight" w:cs="Leelawadee UI Semilight"/>
          <w:color w:val="000000" w:themeColor="text1"/>
          <w:sz w:val="24"/>
          <w:szCs w:val="24"/>
          <w:lang w:val="es-ES" w:eastAsia="de-DE"/>
        </w:rPr>
        <w:t>clave</w:t>
      </w:r>
      <w:r w:rsidRPr="00175594">
        <w:rPr>
          <w:rFonts w:ascii="Leelawadee UI Semilight" w:eastAsia="Times New Roman" w:hAnsi="Leelawadee UI Semilight" w:cs="Leelawadee UI Semilight"/>
          <w:color w:val="000000" w:themeColor="text1"/>
          <w:sz w:val="24"/>
          <w:szCs w:val="24"/>
          <w:lang w:val="es-ES" w:eastAsia="de-DE"/>
        </w:rPr>
        <w:t>, actualización de datos, corrección de datos incorrectos, problemas de información) pueden resolverse completamente de esta manera.</w:t>
      </w:r>
    </w:p>
    <w:p w14:paraId="5B844AB3" w14:textId="24EC09CF" w:rsidR="002C4545" w:rsidRDefault="002C4545" w:rsidP="002C454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Si desea oponerse a actividades comerciales, puede plantear su inquietud fácilmente poniéndose en contacto </w:t>
      </w:r>
      <w:r w:rsidR="00831EF5">
        <w:rPr>
          <w:rFonts w:ascii="Leelawadee UI Semilight" w:eastAsia="Times New Roman" w:hAnsi="Leelawadee UI Semilight" w:cs="Leelawadee UI Semilight"/>
          <w:color w:val="000000" w:themeColor="text1"/>
          <w:sz w:val="24"/>
          <w:szCs w:val="24"/>
          <w:lang w:val="es-ES" w:eastAsia="de-DE"/>
        </w:rPr>
        <w:t>en</w:t>
      </w:r>
      <w:r w:rsidRPr="00175594">
        <w:rPr>
          <w:rFonts w:ascii="Leelawadee UI Semilight" w:eastAsia="Times New Roman" w:hAnsi="Leelawadee UI Semilight" w:cs="Leelawadee UI Semilight"/>
          <w:color w:val="000000" w:themeColor="text1"/>
          <w:sz w:val="24"/>
          <w:szCs w:val="24"/>
          <w:lang w:val="es-ES" w:eastAsia="de-DE"/>
        </w:rPr>
        <w:t xml:space="preserve"> la misma dirección desde la que nos hemos comunicado con usted.</w:t>
      </w:r>
    </w:p>
    <w:p w14:paraId="7E561A94" w14:textId="77777777" w:rsidR="002C4545" w:rsidRPr="00175594" w:rsidRDefault="002C4545" w:rsidP="002C454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p>
    <w:p w14:paraId="02B15DF2" w14:textId="7570872D" w:rsidR="002C4545" w:rsidRPr="00175594" w:rsidRDefault="002C4545" w:rsidP="002C4545">
      <w:pPr>
        <w:spacing w:before="0" w:beforeAutospacing="0" w:after="0"/>
        <w:jc w:val="both"/>
        <w:rPr>
          <w:rFonts w:ascii="Leelawadee UI Semilight" w:eastAsia="Times New Roman" w:hAnsi="Leelawadee UI Semilight" w:cs="Leelawadee UI Semilight"/>
          <w:color w:val="000000" w:themeColor="text1"/>
          <w:sz w:val="24"/>
          <w:szCs w:val="24"/>
          <w:lang w:val="es-ES" w:eastAsia="de-DE"/>
        </w:rPr>
      </w:pPr>
      <w:r w:rsidRPr="00175594">
        <w:rPr>
          <w:rFonts w:ascii="Leelawadee UI Semilight" w:eastAsia="Times New Roman" w:hAnsi="Leelawadee UI Semilight" w:cs="Leelawadee UI Semilight"/>
          <w:color w:val="000000" w:themeColor="text1"/>
          <w:sz w:val="24"/>
          <w:szCs w:val="24"/>
          <w:lang w:val="es-ES" w:eastAsia="de-DE"/>
        </w:rPr>
        <w:t xml:space="preserve">Por supuesto, nuestra dirección de contacto </w:t>
      </w:r>
      <w:r>
        <w:rPr>
          <w:rFonts w:ascii="Leelawadee UI Semilight" w:eastAsia="Times New Roman" w:hAnsi="Leelawadee UI Semilight" w:cs="Leelawadee UI Semilight"/>
          <w:color w:val="000000" w:themeColor="text1"/>
          <w:sz w:val="24"/>
          <w:szCs w:val="24"/>
          <w:lang w:val="es-ES" w:eastAsia="de-DE"/>
        </w:rPr>
        <w:t>sobre</w:t>
      </w:r>
      <w:r w:rsidRPr="00175594">
        <w:rPr>
          <w:rFonts w:ascii="Leelawadee UI Semilight" w:eastAsia="Times New Roman" w:hAnsi="Leelawadee UI Semilight" w:cs="Leelawadee UI Semilight"/>
          <w:color w:val="000000" w:themeColor="text1"/>
          <w:sz w:val="24"/>
          <w:szCs w:val="24"/>
          <w:lang w:val="es-ES" w:eastAsia="de-DE"/>
        </w:rPr>
        <w:t xml:space="preserve"> protección de datos</w:t>
      </w:r>
      <w:r w:rsidR="00C3207E">
        <w:rPr>
          <w:rFonts w:ascii="Leelawadee UI Semilight" w:eastAsia="Times New Roman" w:hAnsi="Leelawadee UI Semilight" w:cs="Leelawadee UI Semilight"/>
          <w:color w:val="000000" w:themeColor="text1"/>
          <w:sz w:val="24"/>
          <w:szCs w:val="24"/>
          <w:lang w:val="es-ES" w:eastAsia="de-DE"/>
        </w:rPr>
        <w:t>,</w:t>
      </w:r>
      <w:r w:rsidRPr="00175594">
        <w:rPr>
          <w:rFonts w:ascii="Leelawadee UI Semilight" w:eastAsia="Times New Roman" w:hAnsi="Leelawadee UI Semilight" w:cs="Leelawadee UI Semilight"/>
          <w:color w:val="000000" w:themeColor="text1"/>
          <w:sz w:val="24"/>
          <w:szCs w:val="24"/>
          <w:lang w:val="es-ES" w:eastAsia="de-DE"/>
        </w:rPr>
        <w:t xml:space="preserve"> a la que puede dirigir cualquiera de sus inquietudes, </w:t>
      </w:r>
      <w:r>
        <w:rPr>
          <w:rFonts w:ascii="Leelawadee UI Semilight" w:eastAsia="Times New Roman" w:hAnsi="Leelawadee UI Semilight" w:cs="Leelawadee UI Semilight"/>
          <w:color w:val="000000" w:themeColor="text1"/>
          <w:sz w:val="24"/>
          <w:szCs w:val="24"/>
          <w:lang w:val="es-ES" w:eastAsia="de-DE"/>
        </w:rPr>
        <w:t>estará</w:t>
      </w:r>
      <w:r w:rsidRPr="00175594">
        <w:rPr>
          <w:rFonts w:ascii="Leelawadee UI Semilight" w:eastAsia="Times New Roman" w:hAnsi="Leelawadee UI Semilight" w:cs="Leelawadee UI Semilight"/>
          <w:color w:val="000000" w:themeColor="text1"/>
          <w:sz w:val="24"/>
          <w:szCs w:val="24"/>
          <w:lang w:val="es-ES" w:eastAsia="de-DE"/>
        </w:rPr>
        <w:t xml:space="preserve"> siempre abierta para usted:</w:t>
      </w:r>
      <w:r w:rsidR="00E16508">
        <w:rPr>
          <w:rFonts w:ascii="Leelawadee UI Semilight" w:eastAsia="Times New Roman" w:hAnsi="Leelawadee UI Semilight" w:cs="Leelawadee UI Semilight"/>
          <w:color w:val="000000" w:themeColor="text1"/>
          <w:sz w:val="24"/>
          <w:szCs w:val="24"/>
          <w:lang w:val="es-ES" w:eastAsia="de-DE"/>
        </w:rPr>
        <w:t xml:space="preserve"> </w:t>
      </w:r>
      <w:r w:rsidR="00E16508" w:rsidRPr="00E16508">
        <w:rPr>
          <w:rFonts w:ascii="Leelawadee UI Semilight" w:eastAsia="Times New Roman" w:hAnsi="Leelawadee UI Semilight" w:cs="Leelawadee UI Semilight"/>
          <w:color w:val="000000" w:themeColor="text1"/>
          <w:sz w:val="24"/>
          <w:szCs w:val="24"/>
          <w:lang w:val="es-ES" w:eastAsia="de-DE"/>
        </w:rPr>
        <w:t>servicioclientes.mexico@coface.com</w:t>
      </w:r>
      <w:r w:rsidRPr="00175594">
        <w:rPr>
          <w:rFonts w:ascii="Leelawadee UI Semilight" w:eastAsia="Times New Roman" w:hAnsi="Leelawadee UI Semilight" w:cs="Leelawadee UI Semilight"/>
          <w:color w:val="000000" w:themeColor="text1"/>
          <w:sz w:val="24"/>
          <w:szCs w:val="24"/>
          <w:lang w:val="es-ES" w:eastAsia="de-DE"/>
        </w:rPr>
        <w:t xml:space="preserve"> o la dirección postal: </w:t>
      </w:r>
      <w:r w:rsidR="007D0107" w:rsidRPr="007D0107">
        <w:rPr>
          <w:rFonts w:ascii="Leelawadee UI Semilight" w:eastAsia="Times New Roman" w:hAnsi="Leelawadee UI Semilight" w:cs="Leelawadee UI Semilight"/>
          <w:color w:val="000000" w:themeColor="text1"/>
          <w:sz w:val="24"/>
          <w:szCs w:val="24"/>
          <w:lang w:val="es-ES" w:eastAsia="de-DE"/>
        </w:rPr>
        <w:t xml:space="preserve">Insurgentes Sur 1685, piso 15 interior “A”, Colonia Guadalupe </w:t>
      </w:r>
      <w:proofErr w:type="spellStart"/>
      <w:r w:rsidR="007D0107" w:rsidRPr="007D0107">
        <w:rPr>
          <w:rFonts w:ascii="Leelawadee UI Semilight" w:eastAsia="Times New Roman" w:hAnsi="Leelawadee UI Semilight" w:cs="Leelawadee UI Semilight"/>
          <w:color w:val="000000" w:themeColor="text1"/>
          <w:sz w:val="24"/>
          <w:szCs w:val="24"/>
          <w:lang w:val="es-ES" w:eastAsia="de-DE"/>
        </w:rPr>
        <w:t>Inn</w:t>
      </w:r>
      <w:proofErr w:type="spellEnd"/>
      <w:r w:rsidR="007D0107" w:rsidRPr="007D0107">
        <w:rPr>
          <w:rFonts w:ascii="Leelawadee UI Semilight" w:eastAsia="Times New Roman" w:hAnsi="Leelawadee UI Semilight" w:cs="Leelawadee UI Semilight"/>
          <w:color w:val="000000" w:themeColor="text1"/>
          <w:sz w:val="24"/>
          <w:szCs w:val="24"/>
          <w:lang w:val="es-ES" w:eastAsia="de-DE"/>
        </w:rPr>
        <w:t>, C.P. 01020, Álvaro Obregón, Ciudad de México</w:t>
      </w:r>
      <w:r w:rsidR="007D0107">
        <w:rPr>
          <w:rFonts w:ascii="Leelawadee UI Semilight" w:eastAsia="Times New Roman" w:hAnsi="Leelawadee UI Semilight" w:cs="Leelawadee UI Semilight"/>
          <w:color w:val="000000" w:themeColor="text1"/>
          <w:sz w:val="24"/>
          <w:szCs w:val="24"/>
          <w:lang w:val="es-ES" w:eastAsia="de-DE"/>
        </w:rPr>
        <w:t>, México.</w:t>
      </w:r>
    </w:p>
    <w:sectPr w:rsidR="002C4545" w:rsidRPr="00175594" w:rsidSect="00C92530">
      <w:headerReference w:type="default" r:id="rId8"/>
      <w:footerReference w:type="default" r:id="rId9"/>
      <w:headerReference w:type="first" r:id="rId10"/>
      <w:footerReference w:type="first" r:id="rId11"/>
      <w:pgSz w:w="11906" w:h="16838"/>
      <w:pgMar w:top="1797" w:right="1077" w:bottom="62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2A1B7" w14:textId="77777777" w:rsidR="00C97148" w:rsidRDefault="00C97148" w:rsidP="00CF5176">
      <w:pPr>
        <w:spacing w:after="0"/>
      </w:pPr>
      <w:r>
        <w:separator/>
      </w:r>
    </w:p>
  </w:endnote>
  <w:endnote w:type="continuationSeparator" w:id="0">
    <w:p w14:paraId="061C2861" w14:textId="77777777" w:rsidR="00C97148" w:rsidRDefault="00C97148" w:rsidP="00CF5176">
      <w:pPr>
        <w:spacing w:after="0"/>
      </w:pPr>
      <w:r>
        <w:continuationSeparator/>
      </w:r>
    </w:p>
  </w:endnote>
  <w:endnote w:type="continuationNotice" w:id="1">
    <w:p w14:paraId="6A598C04" w14:textId="77777777" w:rsidR="00C97148" w:rsidRDefault="00C971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eelawadee UI Semilight">
    <w:panose1 w:val="020B04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7CE1" w14:textId="36F8D954" w:rsidR="000B2E75" w:rsidRPr="00175594" w:rsidRDefault="000B2E75" w:rsidP="00C6400B">
    <w:pPr>
      <w:pBdr>
        <w:top w:val="single" w:sz="4" w:space="0" w:color="D9D9D9"/>
      </w:pBdr>
      <w:tabs>
        <w:tab w:val="right" w:pos="8477"/>
      </w:tabs>
      <w:spacing w:after="0"/>
      <w:rPr>
        <w:rFonts w:ascii="Leelawadee UI Semilight" w:eastAsia="Times New Roman" w:hAnsi="Leelawadee UI Semilight" w:cs="Leelawadee UI Semilight"/>
        <w:sz w:val="16"/>
        <w:lang w:val="es-ES" w:eastAsia="fr-FR"/>
      </w:rPr>
    </w:pPr>
    <w:r w:rsidRPr="000F7923">
      <w:rPr>
        <w:rFonts w:ascii="Leelawadee UI Semilight" w:eastAsia="Times New Roman" w:hAnsi="Leelawadee UI Semilight" w:cs="Leelawadee UI Semilight"/>
        <w:sz w:val="16"/>
        <w:lang w:val="es-ES" w:eastAsia="fr-FR"/>
      </w:rPr>
      <w:t>Declaración sobre Protección de Datos de COFACE</w:t>
    </w:r>
  </w:p>
  <w:p w14:paraId="580A97EC" w14:textId="5FD5885C" w:rsidR="000B2E75" w:rsidRDefault="000B2E75" w:rsidP="00C6400B">
    <w:pPr>
      <w:pBdr>
        <w:top w:val="single" w:sz="4" w:space="0" w:color="D9D9D9"/>
      </w:pBdr>
      <w:tabs>
        <w:tab w:val="right" w:pos="8477"/>
      </w:tabs>
      <w:spacing w:after="0"/>
      <w:ind w:firstLine="360"/>
      <w:jc w:val="right"/>
      <w:rPr>
        <w:rFonts w:ascii="Calibri" w:eastAsia="Times New Roman" w:hAnsi="Calibri" w:cs="Times New Roman"/>
        <w:color w:val="808080"/>
        <w:spacing w:val="60"/>
        <w:lang w:val="en-US" w:eastAsia="fr-FR"/>
      </w:rPr>
    </w:pPr>
    <w:r>
      <w:rPr>
        <w:noProof/>
        <w:lang w:val="es-MX" w:eastAsia="es-MX"/>
      </w:rPr>
      <mc:AlternateContent>
        <mc:Choice Requires="wps">
          <w:drawing>
            <wp:anchor distT="0" distB="0" distL="114300" distR="114300" simplePos="0" relativeHeight="251666432" behindDoc="0" locked="0" layoutInCell="1" allowOverlap="1" wp14:anchorId="23105087" wp14:editId="690910FE">
              <wp:simplePos x="0" y="0"/>
              <wp:positionH relativeFrom="column">
                <wp:posOffset>-16733</wp:posOffset>
              </wp:positionH>
              <wp:positionV relativeFrom="paragraph">
                <wp:posOffset>193185</wp:posOffset>
              </wp:positionV>
              <wp:extent cx="6066000" cy="0"/>
              <wp:effectExtent l="0" t="0" r="30480" b="19050"/>
              <wp:wrapNone/>
              <wp:docPr id="164" name="Connecteur droit 164"/>
              <wp:cNvGraphicFramePr/>
              <a:graphic xmlns:a="http://schemas.openxmlformats.org/drawingml/2006/main">
                <a:graphicData uri="http://schemas.microsoft.com/office/word/2010/wordprocessingShape">
                  <wps:wsp>
                    <wps:cNvCnPr/>
                    <wps:spPr>
                      <a:xfrm>
                        <a:off x="0" y="0"/>
                        <a:ext cx="6066000" cy="0"/>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BB6FB" id="Connecteur droit 16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5.2pt" to="476.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" strokecolor="#002060"/>
          </w:pict>
        </mc:Fallback>
      </mc:AlternateContent>
    </w:r>
    <w:r>
      <w:rPr>
        <w:noProof/>
        <w:lang w:val="es-MX" w:eastAsia="es-MX"/>
      </w:rPr>
      <mc:AlternateContent>
        <mc:Choice Requires="wps">
          <w:drawing>
            <wp:anchor distT="0" distB="0" distL="114300" distR="114300" simplePos="0" relativeHeight="251664384" behindDoc="0" locked="0" layoutInCell="1" allowOverlap="1" wp14:anchorId="4000CF10" wp14:editId="20413A4B">
              <wp:simplePos x="0" y="0"/>
              <wp:positionH relativeFrom="column">
                <wp:posOffset>-16733</wp:posOffset>
              </wp:positionH>
              <wp:positionV relativeFrom="paragraph">
                <wp:posOffset>159117</wp:posOffset>
              </wp:positionV>
              <wp:extent cx="6066000" cy="0"/>
              <wp:effectExtent l="0" t="19050" r="30480" b="19050"/>
              <wp:wrapNone/>
              <wp:docPr id="163" name="Connecteur droit 163"/>
              <wp:cNvGraphicFramePr/>
              <a:graphic xmlns:a="http://schemas.openxmlformats.org/drawingml/2006/main">
                <a:graphicData uri="http://schemas.microsoft.com/office/word/2010/wordprocessingShape">
                  <wps:wsp>
                    <wps:cNvCnPr/>
                    <wps:spPr>
                      <a:xfrm>
                        <a:off x="0" y="0"/>
                        <a:ext cx="60660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23E4D" id="Connecteur droit 16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2.55pt" to="476.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" strokecolor="#002060" strokeweight="3pt"/>
          </w:pict>
        </mc:Fallback>
      </mc:AlternateContent>
    </w:r>
    <w:r w:rsidRPr="00C6400B">
      <w:rPr>
        <w:rFonts w:ascii="Calibri" w:eastAsia="Times New Roman" w:hAnsi="Calibri" w:cs="Times New Roman"/>
        <w:lang w:val="fr-FR" w:eastAsia="fr-FR"/>
      </w:rPr>
      <w:fldChar w:fldCharType="begin"/>
    </w:r>
    <w:r w:rsidRPr="00C6400B">
      <w:rPr>
        <w:rFonts w:ascii="Calibri" w:eastAsia="Times New Roman" w:hAnsi="Calibri" w:cs="Times New Roman"/>
        <w:lang w:val="en-US" w:eastAsia="fr-FR"/>
      </w:rPr>
      <w:instrText>PAGE   \* MERGEFORMAT</w:instrText>
    </w:r>
    <w:r w:rsidRPr="00C6400B">
      <w:rPr>
        <w:rFonts w:ascii="Calibri" w:eastAsia="Times New Roman" w:hAnsi="Calibri" w:cs="Times New Roman"/>
        <w:lang w:val="fr-FR" w:eastAsia="fr-FR"/>
      </w:rPr>
      <w:fldChar w:fldCharType="separate"/>
    </w:r>
    <w:r w:rsidR="00D64D44">
      <w:rPr>
        <w:rFonts w:ascii="Calibri" w:eastAsia="Times New Roman" w:hAnsi="Calibri" w:cs="Times New Roman"/>
        <w:noProof/>
        <w:lang w:val="en-US" w:eastAsia="fr-FR"/>
      </w:rPr>
      <w:t>10</w:t>
    </w:r>
    <w:r w:rsidRPr="00C6400B">
      <w:rPr>
        <w:rFonts w:ascii="Calibri" w:eastAsia="Times New Roman" w:hAnsi="Calibri" w:cs="Times New Roman"/>
        <w:lang w:val="fr-FR" w:eastAsia="fr-FR"/>
      </w:rPr>
      <w:fldChar w:fldCharType="end"/>
    </w:r>
    <w:r w:rsidRPr="00C6400B">
      <w:rPr>
        <w:rFonts w:ascii="Calibri" w:eastAsia="Times New Roman" w:hAnsi="Calibri" w:cs="Times New Roman"/>
        <w:lang w:val="en-US" w:eastAsia="fr-FR"/>
      </w:rPr>
      <w:t xml:space="preserve"> | </w:t>
    </w:r>
    <w:proofErr w:type="spellStart"/>
    <w:r>
      <w:rPr>
        <w:rFonts w:ascii="Calibri" w:eastAsia="Times New Roman" w:hAnsi="Calibri" w:cs="Times New Roman"/>
        <w:color w:val="808080"/>
        <w:spacing w:val="60"/>
        <w:lang w:val="en-US" w:eastAsia="fr-FR"/>
      </w:rPr>
      <w:t>Pág</w:t>
    </w:r>
    <w:proofErr w:type="spellEnd"/>
  </w:p>
  <w:p w14:paraId="07C6B614" w14:textId="596EECD9" w:rsidR="000B2E75" w:rsidRPr="00C6400B" w:rsidRDefault="000B2E75" w:rsidP="00C6400B">
    <w:pPr>
      <w:pBdr>
        <w:top w:val="single" w:sz="4" w:space="0" w:color="D9D9D9"/>
      </w:pBdr>
      <w:tabs>
        <w:tab w:val="right" w:pos="8477"/>
      </w:tabs>
      <w:spacing w:after="0"/>
      <w:ind w:firstLine="360"/>
      <w:jc w:val="right"/>
      <w:rPr>
        <w:rFonts w:ascii="Calibri" w:eastAsia="Times New Roman" w:hAnsi="Calibri" w:cs="Times New Roman"/>
        <w:color w:val="808080"/>
        <w:spacing w:val="60"/>
        <w:lang w:val="en-US" w:eastAsia="fr-FR"/>
      </w:rPr>
    </w:pPr>
    <w:r>
      <w:rPr>
        <w:rFonts w:ascii="Calibri" w:eastAsia="Times New Roman" w:hAnsi="Calibri" w:cs="Times New Roman"/>
        <w:color w:val="808080"/>
        <w:spacing w:val="60"/>
        <w:lang w:val="en-US" w:eastAsia="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4CD88" w14:textId="32794C36" w:rsidR="000B2E75" w:rsidRPr="00175594" w:rsidRDefault="000B2E75" w:rsidP="00C67B66">
    <w:pPr>
      <w:pStyle w:val="Piedepgina"/>
      <w:rPr>
        <w:lang w:val="es-ES"/>
      </w:rPr>
    </w:pPr>
    <w:r w:rsidRPr="00175594">
      <w:rPr>
        <w:rFonts w:ascii="Leelawadee UI Semilight" w:eastAsia="Times New Roman" w:hAnsi="Leelawadee UI Semilight" w:cs="Leelawadee UI Semilight"/>
        <w:color w:val="000000" w:themeColor="text1"/>
        <w:sz w:val="27"/>
        <w:szCs w:val="27"/>
        <w:lang w:val="es-ES" w:eastAsia="de-DE"/>
      </w:rPr>
      <w:t xml:space="preserve">* </w:t>
    </w:r>
    <w:proofErr w:type="spellStart"/>
    <w:r w:rsidRPr="00175594">
      <w:rPr>
        <w:rFonts w:ascii="Leelawadee UI Semilight" w:hAnsi="Leelawadee UI Semilight" w:cs="Leelawadee UI Semilight"/>
        <w:color w:val="333333"/>
        <w:sz w:val="18"/>
        <w:szCs w:val="18"/>
        <w:shd w:val="clear" w:color="auto" w:fill="FFFFFF"/>
        <w:lang w:val="es-ES"/>
      </w:rPr>
      <w:t>Compagnie</w:t>
    </w:r>
    <w:proofErr w:type="spellEnd"/>
    <w:r w:rsidRPr="00175594">
      <w:rPr>
        <w:rFonts w:ascii="Leelawadee UI Semilight" w:hAnsi="Leelawadee UI Semilight" w:cs="Leelawadee UI Semilight"/>
        <w:color w:val="333333"/>
        <w:sz w:val="18"/>
        <w:szCs w:val="18"/>
        <w:shd w:val="clear" w:color="auto" w:fill="FFFFFF"/>
        <w:lang w:val="es-ES"/>
      </w:rPr>
      <w:t xml:space="preserve"> </w:t>
    </w:r>
    <w:proofErr w:type="spellStart"/>
    <w:r w:rsidRPr="00175594">
      <w:rPr>
        <w:rFonts w:ascii="Leelawadee UI Semilight" w:hAnsi="Leelawadee UI Semilight" w:cs="Leelawadee UI Semilight"/>
        <w:color w:val="333333"/>
        <w:sz w:val="18"/>
        <w:szCs w:val="18"/>
        <w:shd w:val="clear" w:color="auto" w:fill="FFFFFF"/>
        <w:lang w:val="es-ES"/>
      </w:rPr>
      <w:t>française</w:t>
    </w:r>
    <w:proofErr w:type="spellEnd"/>
    <w:r w:rsidRPr="00175594">
      <w:rPr>
        <w:rFonts w:ascii="Leelawadee UI Semilight" w:hAnsi="Leelawadee UI Semilight" w:cs="Leelawadee UI Semilight"/>
        <w:color w:val="333333"/>
        <w:sz w:val="18"/>
        <w:szCs w:val="18"/>
        <w:shd w:val="clear" w:color="auto" w:fill="FFFFFF"/>
        <w:lang w:val="es-ES"/>
      </w:rPr>
      <w:t xml:space="preserve"> </w:t>
    </w:r>
    <w:proofErr w:type="spellStart"/>
    <w:r w:rsidRPr="00175594">
      <w:rPr>
        <w:rFonts w:ascii="Leelawadee UI Semilight" w:hAnsi="Leelawadee UI Semilight" w:cs="Leelawadee UI Semilight"/>
        <w:color w:val="333333"/>
        <w:sz w:val="18"/>
        <w:szCs w:val="18"/>
        <w:shd w:val="clear" w:color="auto" w:fill="FFFFFF"/>
        <w:lang w:val="es-ES"/>
      </w:rPr>
      <w:t>d'assurance</w:t>
    </w:r>
    <w:proofErr w:type="spellEnd"/>
    <w:r w:rsidRPr="00175594">
      <w:rPr>
        <w:rFonts w:ascii="Leelawadee UI Semilight" w:hAnsi="Leelawadee UI Semilight" w:cs="Leelawadee UI Semilight"/>
        <w:color w:val="333333"/>
        <w:sz w:val="18"/>
        <w:szCs w:val="18"/>
        <w:shd w:val="clear" w:color="auto" w:fill="FFFFFF"/>
        <w:lang w:val="es-ES"/>
      </w:rPr>
      <w:t xml:space="preserve"> </w:t>
    </w:r>
    <w:proofErr w:type="spellStart"/>
    <w:r w:rsidRPr="00175594">
      <w:rPr>
        <w:rFonts w:ascii="Leelawadee UI Semilight" w:hAnsi="Leelawadee UI Semilight" w:cs="Leelawadee UI Semilight"/>
        <w:color w:val="333333"/>
        <w:sz w:val="18"/>
        <w:szCs w:val="18"/>
        <w:shd w:val="clear" w:color="auto" w:fill="FFFFFF"/>
        <w:lang w:val="es-ES"/>
      </w:rPr>
      <w:t>pour</w:t>
    </w:r>
    <w:proofErr w:type="spellEnd"/>
    <w:r w:rsidRPr="00175594">
      <w:rPr>
        <w:rFonts w:ascii="Leelawadee UI Semilight" w:hAnsi="Leelawadee UI Semilight" w:cs="Leelawadee UI Semilight"/>
        <w:color w:val="333333"/>
        <w:sz w:val="18"/>
        <w:szCs w:val="18"/>
        <w:shd w:val="clear" w:color="auto" w:fill="FFFFFF"/>
        <w:lang w:val="es-ES"/>
      </w:rPr>
      <w:t xml:space="preserve"> le </w:t>
    </w:r>
    <w:proofErr w:type="spellStart"/>
    <w:r w:rsidRPr="00175594">
      <w:rPr>
        <w:rFonts w:ascii="Leelawadee UI Semilight" w:hAnsi="Leelawadee UI Semilight" w:cs="Leelawadee UI Semilight"/>
        <w:color w:val="333333"/>
        <w:sz w:val="18"/>
        <w:szCs w:val="18"/>
        <w:shd w:val="clear" w:color="auto" w:fill="FFFFFF"/>
        <w:lang w:val="es-ES"/>
      </w:rPr>
      <w:t>commerce</w:t>
    </w:r>
    <w:proofErr w:type="spellEnd"/>
    <w:r w:rsidRPr="00175594">
      <w:rPr>
        <w:rFonts w:ascii="Leelawadee UI Semilight" w:hAnsi="Leelawadee UI Semilight" w:cs="Leelawadee UI Semilight"/>
        <w:color w:val="333333"/>
        <w:sz w:val="18"/>
        <w:szCs w:val="18"/>
        <w:shd w:val="clear" w:color="auto" w:fill="FFFFFF"/>
        <w:lang w:val="es-ES"/>
      </w:rPr>
      <w:t xml:space="preserve"> </w:t>
    </w:r>
    <w:proofErr w:type="spellStart"/>
    <w:r w:rsidRPr="00175594">
      <w:rPr>
        <w:rFonts w:ascii="Leelawadee UI Semilight" w:hAnsi="Leelawadee UI Semilight" w:cs="Leelawadee UI Semilight"/>
        <w:color w:val="333333"/>
        <w:sz w:val="18"/>
        <w:szCs w:val="18"/>
        <w:shd w:val="clear" w:color="auto" w:fill="FFFFFF"/>
        <w:lang w:val="es-ES"/>
      </w:rPr>
      <w:t>extérieur</w:t>
    </w:r>
    <w:proofErr w:type="spellEnd"/>
    <w:r w:rsidRPr="00175594">
      <w:rPr>
        <w:rFonts w:ascii="Leelawadee UI Semilight" w:hAnsi="Leelawadee UI Semilight" w:cs="Leelawadee UI Semilight"/>
        <w:color w:val="333333"/>
        <w:sz w:val="18"/>
        <w:szCs w:val="18"/>
        <w:shd w:val="clear" w:color="auto" w:fill="FFFFFF"/>
        <w:lang w:val="es-ES"/>
      </w:rPr>
      <w:t xml:space="preserve"> (Coface), sociedad anónima con capital social de 137 052 417,05€, </w:t>
    </w:r>
    <w:r w:rsidRPr="00D9477A">
      <w:rPr>
        <w:rFonts w:ascii="Leelawadee UI Semilight" w:hAnsi="Leelawadee UI Semilight" w:cs="Leelawadee UI Semilight"/>
        <w:color w:val="333333"/>
        <w:sz w:val="18"/>
        <w:szCs w:val="18"/>
        <w:shd w:val="clear" w:color="auto" w:fill="FFFFFF"/>
        <w:lang w:val="es-ES"/>
      </w:rPr>
      <w:t xml:space="preserve">€, con domicilio social en </w:t>
    </w:r>
    <w:r w:rsidRPr="00175594">
      <w:rPr>
        <w:rFonts w:ascii="Leelawadee UI Semilight" w:hAnsi="Leelawadee UI Semilight" w:cs="Leelawadee UI Semilight"/>
        <w:color w:val="333333"/>
        <w:sz w:val="18"/>
        <w:szCs w:val="18"/>
        <w:shd w:val="clear" w:color="auto" w:fill="FFFFFF"/>
        <w:lang w:val="es-ES"/>
      </w:rPr>
      <w:t xml:space="preserve">1, place Costes et </w:t>
    </w:r>
    <w:proofErr w:type="spellStart"/>
    <w:r w:rsidRPr="00175594">
      <w:rPr>
        <w:rFonts w:ascii="Leelawadee UI Semilight" w:hAnsi="Leelawadee UI Semilight" w:cs="Leelawadee UI Semilight"/>
        <w:color w:val="333333"/>
        <w:sz w:val="18"/>
        <w:szCs w:val="18"/>
        <w:shd w:val="clear" w:color="auto" w:fill="FFFFFF"/>
        <w:lang w:val="es-ES"/>
      </w:rPr>
      <w:t>Bellonte</w:t>
    </w:r>
    <w:proofErr w:type="spellEnd"/>
    <w:r w:rsidRPr="00175594">
      <w:rPr>
        <w:rFonts w:ascii="Leelawadee UI Semilight" w:hAnsi="Leelawadee UI Semilight" w:cs="Leelawadee UI Semilight"/>
        <w:color w:val="333333"/>
        <w:sz w:val="18"/>
        <w:szCs w:val="18"/>
        <w:shd w:val="clear" w:color="auto" w:fill="FFFFFF"/>
        <w:lang w:val="es-ES"/>
      </w:rPr>
      <w:t xml:space="preserve"> - 92270 Bois-</w:t>
    </w:r>
    <w:proofErr w:type="spellStart"/>
    <w:r w:rsidRPr="00175594">
      <w:rPr>
        <w:rFonts w:ascii="Leelawadee UI Semilight" w:hAnsi="Leelawadee UI Semilight" w:cs="Leelawadee UI Semilight"/>
        <w:color w:val="333333"/>
        <w:sz w:val="18"/>
        <w:szCs w:val="18"/>
        <w:shd w:val="clear" w:color="auto" w:fill="FFFFFF"/>
        <w:lang w:val="es-ES"/>
      </w:rPr>
      <w:t>Colombes</w:t>
    </w:r>
    <w:proofErr w:type="spellEnd"/>
    <w:r w:rsidRPr="00175594">
      <w:rPr>
        <w:rFonts w:ascii="Leelawadee UI Semilight" w:hAnsi="Leelawadee UI Semilight" w:cs="Leelawadee UI Semilight"/>
        <w:color w:val="333333"/>
        <w:sz w:val="18"/>
        <w:szCs w:val="18"/>
        <w:shd w:val="clear" w:color="auto" w:fill="FFFFFF"/>
        <w:lang w:val="es-ES"/>
      </w:rPr>
      <w:t>, inscrita en el RCS (</w:t>
    </w:r>
    <w:r>
      <w:rPr>
        <w:rFonts w:ascii="Leelawadee UI Semilight" w:hAnsi="Leelawadee UI Semilight" w:cs="Leelawadee UI Semilight"/>
        <w:color w:val="333333"/>
        <w:sz w:val="18"/>
        <w:szCs w:val="18"/>
        <w:shd w:val="clear" w:color="auto" w:fill="FFFFFF"/>
        <w:lang w:val="es-ES"/>
      </w:rPr>
      <w:t>Registro Mercantil</w:t>
    </w:r>
    <w:r w:rsidRPr="00175594">
      <w:rPr>
        <w:rFonts w:ascii="Leelawadee UI Semilight" w:hAnsi="Leelawadee UI Semilight" w:cs="Leelawadee UI Semilight"/>
        <w:color w:val="333333"/>
        <w:sz w:val="18"/>
        <w:szCs w:val="18"/>
        <w:shd w:val="clear" w:color="auto" w:fill="FFFFFF"/>
        <w:lang w:val="es-ES"/>
      </w:rPr>
      <w:t>)</w:t>
    </w:r>
    <w:r>
      <w:rPr>
        <w:rFonts w:ascii="Leelawadee UI Semilight" w:hAnsi="Leelawadee UI Semilight" w:cs="Leelawadee UI Semilight"/>
        <w:color w:val="333333"/>
        <w:sz w:val="18"/>
        <w:szCs w:val="18"/>
        <w:shd w:val="clear" w:color="auto" w:fill="FFFFFF"/>
        <w:lang w:val="es-ES"/>
      </w:rPr>
      <w:t xml:space="preserve"> de </w:t>
    </w:r>
    <w:proofErr w:type="spellStart"/>
    <w:r>
      <w:rPr>
        <w:rFonts w:ascii="Leelawadee UI Semilight" w:hAnsi="Leelawadee UI Semilight" w:cs="Leelawadee UI Semilight"/>
        <w:color w:val="333333"/>
        <w:sz w:val="18"/>
        <w:szCs w:val="18"/>
        <w:shd w:val="clear" w:color="auto" w:fill="FFFFFF"/>
        <w:lang w:val="es-ES"/>
      </w:rPr>
      <w:t>Nanterre</w:t>
    </w:r>
    <w:proofErr w:type="spellEnd"/>
    <w:r>
      <w:rPr>
        <w:rFonts w:ascii="Leelawadee UI Semilight" w:hAnsi="Leelawadee UI Semilight" w:cs="Leelawadee UI Semilight"/>
        <w:color w:val="333333"/>
        <w:sz w:val="18"/>
        <w:szCs w:val="18"/>
        <w:shd w:val="clear" w:color="auto" w:fill="FFFFFF"/>
        <w:lang w:val="es-ES"/>
      </w:rPr>
      <w:t xml:space="preserve"> con el número </w:t>
    </w:r>
    <w:r w:rsidRPr="00175594">
      <w:rPr>
        <w:rFonts w:ascii="Leelawadee UI Semilight" w:hAnsi="Leelawadee UI Semilight" w:cs="Leelawadee UI Semilight"/>
        <w:color w:val="333333"/>
        <w:sz w:val="18"/>
        <w:szCs w:val="18"/>
        <w:shd w:val="clear" w:color="auto" w:fill="FFFFFF"/>
        <w:lang w:val="es-ES"/>
      </w:rPr>
      <w:t>B 552 069 791.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EF3B1" w14:textId="77777777" w:rsidR="00C97148" w:rsidRDefault="00C97148" w:rsidP="00CF5176">
      <w:pPr>
        <w:spacing w:after="0"/>
      </w:pPr>
      <w:r>
        <w:separator/>
      </w:r>
    </w:p>
  </w:footnote>
  <w:footnote w:type="continuationSeparator" w:id="0">
    <w:p w14:paraId="049C410D" w14:textId="77777777" w:rsidR="00C97148" w:rsidRDefault="00C97148" w:rsidP="00CF5176">
      <w:pPr>
        <w:spacing w:after="0"/>
      </w:pPr>
      <w:r>
        <w:continuationSeparator/>
      </w:r>
    </w:p>
  </w:footnote>
  <w:footnote w:type="continuationNotice" w:id="1">
    <w:p w14:paraId="159FCE3D" w14:textId="77777777" w:rsidR="00C97148" w:rsidRDefault="00C9714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F992" w14:textId="2D41B724" w:rsidR="000B2E75" w:rsidRDefault="000B2E75">
    <w:pPr>
      <w:pStyle w:val="Encabezado"/>
    </w:pPr>
    <w:r>
      <w:rPr>
        <w:noProof/>
        <w:lang w:val="es-MX" w:eastAsia="es-MX"/>
      </w:rPr>
      <mc:AlternateContent>
        <mc:Choice Requires="wps">
          <w:drawing>
            <wp:anchor distT="0" distB="0" distL="114300" distR="114300" simplePos="0" relativeHeight="251662336" behindDoc="0" locked="0" layoutInCell="1" allowOverlap="1" wp14:anchorId="4D1B9F51" wp14:editId="62067F3E">
              <wp:simplePos x="0" y="0"/>
              <wp:positionH relativeFrom="column">
                <wp:posOffset>3810</wp:posOffset>
              </wp:positionH>
              <wp:positionV relativeFrom="paragraph">
                <wp:posOffset>481330</wp:posOffset>
              </wp:positionV>
              <wp:extent cx="6084000" cy="0"/>
              <wp:effectExtent l="0" t="0" r="31115" b="19050"/>
              <wp:wrapNone/>
              <wp:docPr id="4" name="Connecteur droit 4"/>
              <wp:cNvGraphicFramePr/>
              <a:graphic xmlns:a="http://schemas.openxmlformats.org/drawingml/2006/main">
                <a:graphicData uri="http://schemas.microsoft.com/office/word/2010/wordprocessingShape">
                  <wps:wsp>
                    <wps:cNvCnPr/>
                    <wps:spPr>
                      <a:xfrm>
                        <a:off x="0" y="0"/>
                        <a:ext cx="608400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EA341" id="Connecteur droit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7.9pt" to="479.3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" strokecolor="#002060" strokeweight="1.5pt"/>
          </w:pict>
        </mc:Fallback>
      </mc:AlternateContent>
    </w:r>
    <w:r>
      <w:rPr>
        <w:noProof/>
        <w:lang w:val="es-MX" w:eastAsia="es-MX"/>
      </w:rPr>
      <w:drawing>
        <wp:anchor distT="0" distB="0" distL="114300" distR="114300" simplePos="0" relativeHeight="251661312" behindDoc="1" locked="0" layoutInCell="1" allowOverlap="1" wp14:anchorId="5A582FFC" wp14:editId="5A10FE49">
          <wp:simplePos x="0" y="0"/>
          <wp:positionH relativeFrom="leftMargin">
            <wp:posOffset>93509</wp:posOffset>
          </wp:positionH>
          <wp:positionV relativeFrom="page">
            <wp:posOffset>410228</wp:posOffset>
          </wp:positionV>
          <wp:extent cx="640080" cy="315595"/>
          <wp:effectExtent l="0" t="0" r="7620" b="8255"/>
          <wp:wrapNone/>
          <wp:docPr id="167" name="Image 28" descr="Description : R:Travail:Coface:x:TDL-logo-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Description : R:Travail:Coface:x:TDL-logo-su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5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4419" w14:textId="4C2000B6" w:rsidR="000B2E75" w:rsidRPr="00D23C61" w:rsidRDefault="000B2E75">
    <w:pPr>
      <w:pStyle w:val="Encabezado"/>
      <w:rPr>
        <w:sz w:val="24"/>
        <w:szCs w:val="24"/>
        <w:lang w:val="es-ES"/>
      </w:rPr>
    </w:pPr>
    <w:proofErr w:type="spellStart"/>
    <w:r w:rsidRPr="00D23C61">
      <w:rPr>
        <w:rFonts w:ascii="Leelawadee UI Semilight" w:hAnsi="Leelawadee UI Semilight" w:cs="Leelawadee UI Semilight"/>
        <w:color w:val="123461"/>
        <w:sz w:val="24"/>
        <w:szCs w:val="24"/>
        <w:lang w:val="es-ES"/>
      </w:rPr>
      <w:t>c</w:t>
    </w:r>
    <w:r w:rsidRPr="00D23C61">
      <w:rPr>
        <w:rFonts w:ascii="Leelawadee UI Semilight" w:hAnsi="Leelawadee UI Semilight" w:cs="Leelawadee UI Semilight"/>
        <w:color w:val="56B780"/>
        <w:sz w:val="24"/>
        <w:szCs w:val="24"/>
        <w:lang w:val="es-ES"/>
      </w:rPr>
      <w:t>o</w:t>
    </w:r>
    <w:r w:rsidRPr="00D23C61">
      <w:rPr>
        <w:rFonts w:ascii="Leelawadee UI Semilight" w:hAnsi="Leelawadee UI Semilight" w:cs="Leelawadee UI Semilight"/>
        <w:color w:val="123461"/>
        <w:sz w:val="24"/>
        <w:szCs w:val="24"/>
        <w:lang w:val="es-ES"/>
      </w:rPr>
      <w:t>face</w:t>
    </w:r>
    <w:proofErr w:type="spellEnd"/>
    <w:r w:rsidRPr="00D23C61">
      <w:rPr>
        <w:rFonts w:ascii="Leelawadee UI Semilight" w:hAnsi="Leelawadee UI Semilight" w:cs="Leelawadee UI Semilight"/>
        <w:color w:val="123461"/>
        <w:sz w:val="24"/>
        <w:szCs w:val="24"/>
        <w:lang w:val="es-ES"/>
      </w:rPr>
      <w:t xml:space="preserve"> </w:t>
    </w:r>
    <w:r w:rsidRPr="00D23C61">
      <w:rPr>
        <w:rFonts w:ascii="Leelawadee UI Semilight" w:hAnsi="Leelawadee UI Semilight" w:cs="Leelawadee UI Semilight"/>
        <w:color w:val="56B780"/>
        <w:sz w:val="24"/>
        <w:szCs w:val="24"/>
        <w:lang w:val="es-ES"/>
      </w:rPr>
      <w:t>|</w:t>
    </w:r>
    <w:r w:rsidRPr="00D23C61">
      <w:rPr>
        <w:rFonts w:ascii="Leelawadee UI Semilight" w:hAnsi="Leelawadee UI Semilight" w:cs="Leelawadee UI Semilight"/>
        <w:color w:val="123461"/>
        <w:sz w:val="24"/>
        <w:szCs w:val="24"/>
        <w:lang w:val="es-ES"/>
      </w:rPr>
      <w:t xml:space="preserve"> Declaración sobre Protección de Datos</w:t>
    </w:r>
    <w:r w:rsidRPr="00E74033">
      <w:rPr>
        <w:noProof/>
        <w:sz w:val="24"/>
        <w:szCs w:val="24"/>
        <w:lang w:val="es-MX" w:eastAsia="es-MX"/>
      </w:rPr>
      <w:drawing>
        <wp:anchor distT="0" distB="0" distL="114300" distR="114300" simplePos="0" relativeHeight="251659264" behindDoc="1" locked="0" layoutInCell="1" allowOverlap="1" wp14:anchorId="59C77974" wp14:editId="2281ED5A">
          <wp:simplePos x="0" y="0"/>
          <wp:positionH relativeFrom="margin">
            <wp:align>center</wp:align>
          </wp:positionH>
          <wp:positionV relativeFrom="margin">
            <wp:posOffset>-30656</wp:posOffset>
          </wp:positionV>
          <wp:extent cx="1907540" cy="463550"/>
          <wp:effectExtent l="0" t="0" r="0" b="0"/>
          <wp:wrapSquare wrapText="bothSides"/>
          <wp:docPr id="168" name="Image 2" descr="Description : R:Travail:Coface:x:TD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R:Travail:Coface:x:TD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54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3C61">
      <w:rPr>
        <w:rFonts w:ascii="Leelawadee UI Semilight" w:hAnsi="Leelawadee UI Semilight"/>
        <w:color w:val="123461"/>
        <w:sz w:val="24"/>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E15"/>
    <w:multiLevelType w:val="hybridMultilevel"/>
    <w:tmpl w:val="639CB6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A12D61"/>
    <w:multiLevelType w:val="hybridMultilevel"/>
    <w:tmpl w:val="520AACA2"/>
    <w:lvl w:ilvl="0" w:tplc="04070005">
      <w:start w:val="1"/>
      <w:numFmt w:val="bullet"/>
      <w:lvlText w:val=""/>
      <w:lvlJc w:val="left"/>
      <w:pPr>
        <w:ind w:left="720" w:hanging="360"/>
      </w:pPr>
      <w:rPr>
        <w:rFonts w:ascii="Wingdings" w:hAnsi="Wingdings" w:hint="default"/>
      </w:rPr>
    </w:lvl>
    <w:lvl w:ilvl="1" w:tplc="BA66780A">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2453C2"/>
    <w:multiLevelType w:val="hybridMultilevel"/>
    <w:tmpl w:val="E8DA98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EC4028"/>
    <w:multiLevelType w:val="hybridMultilevel"/>
    <w:tmpl w:val="EF82D522"/>
    <w:lvl w:ilvl="0" w:tplc="0407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3070A8"/>
    <w:multiLevelType w:val="hybridMultilevel"/>
    <w:tmpl w:val="3B405716"/>
    <w:lvl w:ilvl="0" w:tplc="BA6678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5C77D1"/>
    <w:multiLevelType w:val="hybridMultilevel"/>
    <w:tmpl w:val="C98EEF26"/>
    <w:lvl w:ilvl="0" w:tplc="04070005">
      <w:start w:val="1"/>
      <w:numFmt w:val="bullet"/>
      <w:lvlText w:val=""/>
      <w:lvlJc w:val="left"/>
      <w:pPr>
        <w:ind w:left="720" w:hanging="360"/>
      </w:pPr>
      <w:rPr>
        <w:rFonts w:ascii="Wingdings" w:hAnsi="Wingdings" w:hint="default"/>
      </w:rPr>
    </w:lvl>
    <w:lvl w:ilvl="1" w:tplc="BA66780A">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A47837"/>
    <w:multiLevelType w:val="hybridMultilevel"/>
    <w:tmpl w:val="5B9CD11E"/>
    <w:lvl w:ilvl="0" w:tplc="04070005">
      <w:start w:val="1"/>
      <w:numFmt w:val="bullet"/>
      <w:lvlText w:val=""/>
      <w:lvlJc w:val="left"/>
      <w:pPr>
        <w:ind w:left="870" w:hanging="360"/>
      </w:pPr>
      <w:rPr>
        <w:rFonts w:ascii="Wingdings" w:hAnsi="Wingdings" w:hint="default"/>
      </w:rPr>
    </w:lvl>
    <w:lvl w:ilvl="1" w:tplc="BA66780A">
      <w:start w:val="1"/>
      <w:numFmt w:val="bullet"/>
      <w:lvlText w:val=""/>
      <w:lvlJc w:val="left"/>
      <w:pPr>
        <w:ind w:left="1590" w:hanging="360"/>
      </w:pPr>
      <w:rPr>
        <w:rFonts w:ascii="Wingdings" w:hAnsi="Wingdings" w:hint="default"/>
      </w:rPr>
    </w:lvl>
    <w:lvl w:ilvl="2" w:tplc="04070005">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7" w15:restartNumberingAfterBreak="0">
    <w:nsid w:val="1DE05E61"/>
    <w:multiLevelType w:val="hybridMultilevel"/>
    <w:tmpl w:val="18E2EC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C834BD"/>
    <w:multiLevelType w:val="hybridMultilevel"/>
    <w:tmpl w:val="0F3CB1C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416E15"/>
    <w:multiLevelType w:val="hybridMultilevel"/>
    <w:tmpl w:val="C27471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B07176"/>
    <w:multiLevelType w:val="hybridMultilevel"/>
    <w:tmpl w:val="0B7AB6B2"/>
    <w:lvl w:ilvl="0" w:tplc="04070005">
      <w:start w:val="1"/>
      <w:numFmt w:val="bullet"/>
      <w:lvlText w:val=""/>
      <w:lvlJc w:val="left"/>
      <w:pPr>
        <w:ind w:left="870" w:hanging="360"/>
      </w:pPr>
      <w:rPr>
        <w:rFonts w:ascii="Wingdings" w:hAnsi="Wingdings" w:hint="default"/>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11" w15:restartNumberingAfterBreak="0">
    <w:nsid w:val="2F30791C"/>
    <w:multiLevelType w:val="hybridMultilevel"/>
    <w:tmpl w:val="055E3CA8"/>
    <w:lvl w:ilvl="0" w:tplc="04070005">
      <w:start w:val="1"/>
      <w:numFmt w:val="bullet"/>
      <w:lvlText w:val=""/>
      <w:lvlJc w:val="left"/>
      <w:pPr>
        <w:ind w:left="720" w:hanging="360"/>
      </w:pPr>
      <w:rPr>
        <w:rFonts w:ascii="Wingdings" w:hAnsi="Wingdings" w:hint="default"/>
      </w:rPr>
    </w:lvl>
    <w:lvl w:ilvl="1" w:tplc="BA66780A">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697595"/>
    <w:multiLevelType w:val="hybridMultilevel"/>
    <w:tmpl w:val="34EA791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7F3C2A"/>
    <w:multiLevelType w:val="hybridMultilevel"/>
    <w:tmpl w:val="AA5CFC16"/>
    <w:lvl w:ilvl="0" w:tplc="04070005">
      <w:start w:val="1"/>
      <w:numFmt w:val="bullet"/>
      <w:lvlText w:val=""/>
      <w:lvlJc w:val="left"/>
      <w:pPr>
        <w:ind w:left="870" w:hanging="360"/>
      </w:pPr>
      <w:rPr>
        <w:rFonts w:ascii="Wingdings" w:hAnsi="Wingdings" w:hint="default"/>
      </w:rPr>
    </w:lvl>
    <w:lvl w:ilvl="1" w:tplc="04070003">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14" w15:restartNumberingAfterBreak="0">
    <w:nsid w:val="3CB358B8"/>
    <w:multiLevelType w:val="hybridMultilevel"/>
    <w:tmpl w:val="86340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F075FC"/>
    <w:multiLevelType w:val="hybridMultilevel"/>
    <w:tmpl w:val="0ED8D0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FE0726"/>
    <w:multiLevelType w:val="hybridMultilevel"/>
    <w:tmpl w:val="DD7A2C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401E97"/>
    <w:multiLevelType w:val="hybridMultilevel"/>
    <w:tmpl w:val="9078C8F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2911CE"/>
    <w:multiLevelType w:val="hybridMultilevel"/>
    <w:tmpl w:val="826CC92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354C3F"/>
    <w:multiLevelType w:val="hybridMultilevel"/>
    <w:tmpl w:val="80B88A6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CAE018F"/>
    <w:multiLevelType w:val="hybridMultilevel"/>
    <w:tmpl w:val="E638B514"/>
    <w:lvl w:ilvl="0" w:tplc="04070005">
      <w:start w:val="1"/>
      <w:numFmt w:val="bullet"/>
      <w:lvlText w:val=""/>
      <w:lvlJc w:val="left"/>
      <w:pPr>
        <w:ind w:left="870" w:hanging="360"/>
      </w:pPr>
      <w:rPr>
        <w:rFonts w:ascii="Wingdings" w:hAnsi="Wingdings" w:hint="default"/>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21" w15:restartNumberingAfterBreak="0">
    <w:nsid w:val="4CC27A7E"/>
    <w:multiLevelType w:val="hybridMultilevel"/>
    <w:tmpl w:val="F85EF1D6"/>
    <w:lvl w:ilvl="0" w:tplc="04070005">
      <w:start w:val="1"/>
      <w:numFmt w:val="bullet"/>
      <w:lvlText w:val=""/>
      <w:lvlJc w:val="left"/>
      <w:pPr>
        <w:ind w:left="870" w:hanging="360"/>
      </w:pPr>
      <w:rPr>
        <w:rFonts w:ascii="Wingdings" w:hAnsi="Wingdings" w:hint="default"/>
      </w:rPr>
    </w:lvl>
    <w:lvl w:ilvl="1" w:tplc="04070005">
      <w:start w:val="1"/>
      <w:numFmt w:val="bullet"/>
      <w:lvlText w:val=""/>
      <w:lvlJc w:val="left"/>
      <w:pPr>
        <w:ind w:left="1590" w:hanging="360"/>
      </w:pPr>
      <w:rPr>
        <w:rFonts w:ascii="Wingdings" w:hAnsi="Wingdings" w:hint="default"/>
      </w:rPr>
    </w:lvl>
    <w:lvl w:ilvl="2" w:tplc="04070005">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22" w15:restartNumberingAfterBreak="0">
    <w:nsid w:val="502B471A"/>
    <w:multiLevelType w:val="hybridMultilevel"/>
    <w:tmpl w:val="02C0F3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333563"/>
    <w:multiLevelType w:val="hybridMultilevel"/>
    <w:tmpl w:val="84F087B6"/>
    <w:lvl w:ilvl="0" w:tplc="04070005">
      <w:start w:val="1"/>
      <w:numFmt w:val="bullet"/>
      <w:lvlText w:val=""/>
      <w:lvlJc w:val="left"/>
      <w:pPr>
        <w:ind w:left="720" w:hanging="360"/>
      </w:pPr>
      <w:rPr>
        <w:rFonts w:ascii="Wingdings" w:hAnsi="Wingdings" w:hint="default"/>
      </w:rPr>
    </w:lvl>
    <w:lvl w:ilvl="1" w:tplc="BA66780A">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1D179D"/>
    <w:multiLevelType w:val="hybridMultilevel"/>
    <w:tmpl w:val="35B0042E"/>
    <w:lvl w:ilvl="0" w:tplc="04070005">
      <w:start w:val="1"/>
      <w:numFmt w:val="bullet"/>
      <w:lvlText w:val=""/>
      <w:lvlJc w:val="left"/>
      <w:pPr>
        <w:ind w:left="870" w:hanging="360"/>
      </w:pPr>
      <w:rPr>
        <w:rFonts w:ascii="Wingdings" w:hAnsi="Wingdings" w:hint="default"/>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25" w15:restartNumberingAfterBreak="0">
    <w:nsid w:val="56721D11"/>
    <w:multiLevelType w:val="hybridMultilevel"/>
    <w:tmpl w:val="7E9EF13C"/>
    <w:lvl w:ilvl="0" w:tplc="BA66780A">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891018D"/>
    <w:multiLevelType w:val="hybridMultilevel"/>
    <w:tmpl w:val="6D4ED6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AC1889"/>
    <w:multiLevelType w:val="hybridMultilevel"/>
    <w:tmpl w:val="02D85284"/>
    <w:lvl w:ilvl="0" w:tplc="04070005">
      <w:start w:val="1"/>
      <w:numFmt w:val="bullet"/>
      <w:lvlText w:val=""/>
      <w:lvlJc w:val="left"/>
      <w:pPr>
        <w:ind w:left="870" w:hanging="360"/>
      </w:pPr>
      <w:rPr>
        <w:rFonts w:ascii="Wingdings" w:hAnsi="Wingdings" w:hint="default"/>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28" w15:restartNumberingAfterBreak="0">
    <w:nsid w:val="60F72851"/>
    <w:multiLevelType w:val="hybridMultilevel"/>
    <w:tmpl w:val="A738C32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2CA1D21"/>
    <w:multiLevelType w:val="hybridMultilevel"/>
    <w:tmpl w:val="6D68AFE4"/>
    <w:lvl w:ilvl="0" w:tplc="04070005">
      <w:start w:val="1"/>
      <w:numFmt w:val="bullet"/>
      <w:lvlText w:val=""/>
      <w:lvlJc w:val="left"/>
      <w:pPr>
        <w:ind w:left="720" w:hanging="360"/>
      </w:pPr>
      <w:rPr>
        <w:rFonts w:ascii="Wingdings" w:hAnsi="Wingdings" w:hint="default"/>
      </w:rPr>
    </w:lvl>
    <w:lvl w:ilvl="1" w:tplc="BA66780A">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097FBB"/>
    <w:multiLevelType w:val="hybridMultilevel"/>
    <w:tmpl w:val="05447ED0"/>
    <w:lvl w:ilvl="0" w:tplc="04070005">
      <w:start w:val="1"/>
      <w:numFmt w:val="bullet"/>
      <w:lvlText w:val=""/>
      <w:lvlJc w:val="left"/>
      <w:pPr>
        <w:ind w:left="870" w:hanging="360"/>
      </w:pPr>
      <w:rPr>
        <w:rFonts w:ascii="Wingdings" w:hAnsi="Wingdings" w:hint="default"/>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31" w15:restartNumberingAfterBreak="0">
    <w:nsid w:val="65832661"/>
    <w:multiLevelType w:val="hybridMultilevel"/>
    <w:tmpl w:val="149AB0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8CF2181"/>
    <w:multiLevelType w:val="hybridMultilevel"/>
    <w:tmpl w:val="1BD62B9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A87ACA"/>
    <w:multiLevelType w:val="hybridMultilevel"/>
    <w:tmpl w:val="F7BC85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7AE2BB3"/>
    <w:multiLevelType w:val="hybridMultilevel"/>
    <w:tmpl w:val="7484636C"/>
    <w:lvl w:ilvl="0" w:tplc="BA6678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C82B28"/>
    <w:multiLevelType w:val="hybridMultilevel"/>
    <w:tmpl w:val="BAF85374"/>
    <w:lvl w:ilvl="0" w:tplc="04070005">
      <w:start w:val="1"/>
      <w:numFmt w:val="bullet"/>
      <w:lvlText w:val=""/>
      <w:lvlJc w:val="left"/>
      <w:pPr>
        <w:ind w:left="720" w:hanging="360"/>
      </w:pPr>
      <w:rPr>
        <w:rFonts w:ascii="Wingdings" w:hAnsi="Wingdings" w:hint="default"/>
      </w:rPr>
    </w:lvl>
    <w:lvl w:ilvl="1" w:tplc="BA66780A">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25"/>
  </w:num>
  <w:num w:numId="4">
    <w:abstractNumId w:val="22"/>
  </w:num>
  <w:num w:numId="5">
    <w:abstractNumId w:val="7"/>
  </w:num>
  <w:num w:numId="6">
    <w:abstractNumId w:val="17"/>
  </w:num>
  <w:num w:numId="7">
    <w:abstractNumId w:val="24"/>
  </w:num>
  <w:num w:numId="8">
    <w:abstractNumId w:val="10"/>
  </w:num>
  <w:num w:numId="9">
    <w:abstractNumId w:val="13"/>
  </w:num>
  <w:num w:numId="10">
    <w:abstractNumId w:val="27"/>
  </w:num>
  <w:num w:numId="11">
    <w:abstractNumId w:val="20"/>
  </w:num>
  <w:num w:numId="12">
    <w:abstractNumId w:val="0"/>
  </w:num>
  <w:num w:numId="13">
    <w:abstractNumId w:val="3"/>
  </w:num>
  <w:num w:numId="14">
    <w:abstractNumId w:val="30"/>
  </w:num>
  <w:num w:numId="15">
    <w:abstractNumId w:val="26"/>
  </w:num>
  <w:num w:numId="16">
    <w:abstractNumId w:val="6"/>
  </w:num>
  <w:num w:numId="17">
    <w:abstractNumId w:val="14"/>
  </w:num>
  <w:num w:numId="18">
    <w:abstractNumId w:val="16"/>
  </w:num>
  <w:num w:numId="19">
    <w:abstractNumId w:val="19"/>
  </w:num>
  <w:num w:numId="20">
    <w:abstractNumId w:val="5"/>
  </w:num>
  <w:num w:numId="21">
    <w:abstractNumId w:val="2"/>
  </w:num>
  <w:num w:numId="22">
    <w:abstractNumId w:val="28"/>
  </w:num>
  <w:num w:numId="23">
    <w:abstractNumId w:val="18"/>
  </w:num>
  <w:num w:numId="24">
    <w:abstractNumId w:val="1"/>
  </w:num>
  <w:num w:numId="25">
    <w:abstractNumId w:val="29"/>
  </w:num>
  <w:num w:numId="26">
    <w:abstractNumId w:val="32"/>
  </w:num>
  <w:num w:numId="27">
    <w:abstractNumId w:val="23"/>
  </w:num>
  <w:num w:numId="28">
    <w:abstractNumId w:val="11"/>
  </w:num>
  <w:num w:numId="29">
    <w:abstractNumId w:val="35"/>
  </w:num>
  <w:num w:numId="30">
    <w:abstractNumId w:val="12"/>
  </w:num>
  <w:num w:numId="31">
    <w:abstractNumId w:val="33"/>
  </w:num>
  <w:num w:numId="32">
    <w:abstractNumId w:val="21"/>
  </w:num>
  <w:num w:numId="33">
    <w:abstractNumId w:val="9"/>
  </w:num>
  <w:num w:numId="34">
    <w:abstractNumId w:val="4"/>
  </w:num>
  <w:num w:numId="35">
    <w:abstractNumId w:val="34"/>
  </w:num>
  <w:num w:numId="3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D9"/>
    <w:rsid w:val="00003939"/>
    <w:rsid w:val="000106EF"/>
    <w:rsid w:val="0001489F"/>
    <w:rsid w:val="00014F1D"/>
    <w:rsid w:val="00017CA0"/>
    <w:rsid w:val="00025602"/>
    <w:rsid w:val="0003560E"/>
    <w:rsid w:val="0004003B"/>
    <w:rsid w:val="000429D5"/>
    <w:rsid w:val="000464A2"/>
    <w:rsid w:val="00070622"/>
    <w:rsid w:val="00087DBB"/>
    <w:rsid w:val="00091CD9"/>
    <w:rsid w:val="00092961"/>
    <w:rsid w:val="000A491F"/>
    <w:rsid w:val="000A76A1"/>
    <w:rsid w:val="000B18C0"/>
    <w:rsid w:val="000B2E75"/>
    <w:rsid w:val="000B4230"/>
    <w:rsid w:val="000C5016"/>
    <w:rsid w:val="000D6E2D"/>
    <w:rsid w:val="000E0F7D"/>
    <w:rsid w:val="000F4C25"/>
    <w:rsid w:val="000F7923"/>
    <w:rsid w:val="00105155"/>
    <w:rsid w:val="00105408"/>
    <w:rsid w:val="001172A9"/>
    <w:rsid w:val="001258E2"/>
    <w:rsid w:val="00131676"/>
    <w:rsid w:val="00137728"/>
    <w:rsid w:val="001476C4"/>
    <w:rsid w:val="00147828"/>
    <w:rsid w:val="00152D7C"/>
    <w:rsid w:val="00155337"/>
    <w:rsid w:val="00157F43"/>
    <w:rsid w:val="00175594"/>
    <w:rsid w:val="00175954"/>
    <w:rsid w:val="00194C2D"/>
    <w:rsid w:val="001A2B44"/>
    <w:rsid w:val="001A46A9"/>
    <w:rsid w:val="001A52C8"/>
    <w:rsid w:val="001B19E6"/>
    <w:rsid w:val="001B2518"/>
    <w:rsid w:val="001B5C40"/>
    <w:rsid w:val="001C1BE7"/>
    <w:rsid w:val="001C664D"/>
    <w:rsid w:val="001C67BD"/>
    <w:rsid w:val="001C7639"/>
    <w:rsid w:val="001D1E77"/>
    <w:rsid w:val="001D4810"/>
    <w:rsid w:val="001E0122"/>
    <w:rsid w:val="001E66E3"/>
    <w:rsid w:val="001F0E4F"/>
    <w:rsid w:val="001F2D8C"/>
    <w:rsid w:val="001F43C0"/>
    <w:rsid w:val="00221663"/>
    <w:rsid w:val="00224595"/>
    <w:rsid w:val="002259B2"/>
    <w:rsid w:val="002307E9"/>
    <w:rsid w:val="00237828"/>
    <w:rsid w:val="00240A48"/>
    <w:rsid w:val="00245B5B"/>
    <w:rsid w:val="00253F1D"/>
    <w:rsid w:val="002836A1"/>
    <w:rsid w:val="002845DB"/>
    <w:rsid w:val="002909E7"/>
    <w:rsid w:val="0029128A"/>
    <w:rsid w:val="00294EBF"/>
    <w:rsid w:val="00295D67"/>
    <w:rsid w:val="002A1619"/>
    <w:rsid w:val="002C4545"/>
    <w:rsid w:val="002E2642"/>
    <w:rsid w:val="002E507D"/>
    <w:rsid w:val="002F2832"/>
    <w:rsid w:val="002F4C97"/>
    <w:rsid w:val="002F50CA"/>
    <w:rsid w:val="002F66B9"/>
    <w:rsid w:val="003024A1"/>
    <w:rsid w:val="00311CF7"/>
    <w:rsid w:val="00313385"/>
    <w:rsid w:val="00352237"/>
    <w:rsid w:val="00360407"/>
    <w:rsid w:val="00361C08"/>
    <w:rsid w:val="003642B4"/>
    <w:rsid w:val="003645B9"/>
    <w:rsid w:val="00367E7E"/>
    <w:rsid w:val="00375115"/>
    <w:rsid w:val="003817ED"/>
    <w:rsid w:val="0038799E"/>
    <w:rsid w:val="00392CFC"/>
    <w:rsid w:val="00394544"/>
    <w:rsid w:val="003A3B0E"/>
    <w:rsid w:val="003A4140"/>
    <w:rsid w:val="003A7A04"/>
    <w:rsid w:val="003B6E0E"/>
    <w:rsid w:val="003C1224"/>
    <w:rsid w:val="003C2519"/>
    <w:rsid w:val="003E3D9E"/>
    <w:rsid w:val="00416DF7"/>
    <w:rsid w:val="00427291"/>
    <w:rsid w:val="00431650"/>
    <w:rsid w:val="00431A1B"/>
    <w:rsid w:val="0043455F"/>
    <w:rsid w:val="00437CB7"/>
    <w:rsid w:val="00450E70"/>
    <w:rsid w:val="00457856"/>
    <w:rsid w:val="004578A3"/>
    <w:rsid w:val="00476458"/>
    <w:rsid w:val="004776A7"/>
    <w:rsid w:val="00477E4D"/>
    <w:rsid w:val="004810C6"/>
    <w:rsid w:val="00483629"/>
    <w:rsid w:val="00487519"/>
    <w:rsid w:val="004A2122"/>
    <w:rsid w:val="004B157B"/>
    <w:rsid w:val="004B4337"/>
    <w:rsid w:val="004B6500"/>
    <w:rsid w:val="004B730B"/>
    <w:rsid w:val="004C46CB"/>
    <w:rsid w:val="004C54FE"/>
    <w:rsid w:val="004D2342"/>
    <w:rsid w:val="004D50C1"/>
    <w:rsid w:val="004E4B1D"/>
    <w:rsid w:val="004F6F97"/>
    <w:rsid w:val="004F7A72"/>
    <w:rsid w:val="00506F00"/>
    <w:rsid w:val="00512DA3"/>
    <w:rsid w:val="00523E20"/>
    <w:rsid w:val="00527025"/>
    <w:rsid w:val="005330F3"/>
    <w:rsid w:val="0053470F"/>
    <w:rsid w:val="00535F9E"/>
    <w:rsid w:val="00546535"/>
    <w:rsid w:val="005520C5"/>
    <w:rsid w:val="005538F0"/>
    <w:rsid w:val="00574579"/>
    <w:rsid w:val="0057610E"/>
    <w:rsid w:val="0058111D"/>
    <w:rsid w:val="00581C1E"/>
    <w:rsid w:val="005845E8"/>
    <w:rsid w:val="005A4109"/>
    <w:rsid w:val="005B27FF"/>
    <w:rsid w:val="005D03B3"/>
    <w:rsid w:val="005D3E54"/>
    <w:rsid w:val="005D4A8A"/>
    <w:rsid w:val="005E65CC"/>
    <w:rsid w:val="005F3082"/>
    <w:rsid w:val="005F3171"/>
    <w:rsid w:val="00603551"/>
    <w:rsid w:val="00606629"/>
    <w:rsid w:val="006140F4"/>
    <w:rsid w:val="006221F4"/>
    <w:rsid w:val="00623532"/>
    <w:rsid w:val="00623F60"/>
    <w:rsid w:val="006261CF"/>
    <w:rsid w:val="006368E6"/>
    <w:rsid w:val="00640FE2"/>
    <w:rsid w:val="00670D79"/>
    <w:rsid w:val="006761E8"/>
    <w:rsid w:val="00680D36"/>
    <w:rsid w:val="006A12E1"/>
    <w:rsid w:val="006B0FE2"/>
    <w:rsid w:val="006B3FE1"/>
    <w:rsid w:val="006B7A5E"/>
    <w:rsid w:val="006E162C"/>
    <w:rsid w:val="006F77A0"/>
    <w:rsid w:val="006F79B7"/>
    <w:rsid w:val="0070251E"/>
    <w:rsid w:val="00707AEF"/>
    <w:rsid w:val="007320DD"/>
    <w:rsid w:val="00732FC6"/>
    <w:rsid w:val="00740A73"/>
    <w:rsid w:val="00740F35"/>
    <w:rsid w:val="0074255A"/>
    <w:rsid w:val="0074581D"/>
    <w:rsid w:val="00750037"/>
    <w:rsid w:val="007501C7"/>
    <w:rsid w:val="00754564"/>
    <w:rsid w:val="00754D68"/>
    <w:rsid w:val="00755109"/>
    <w:rsid w:val="00767B54"/>
    <w:rsid w:val="007733B3"/>
    <w:rsid w:val="00774DC4"/>
    <w:rsid w:val="00776300"/>
    <w:rsid w:val="00776935"/>
    <w:rsid w:val="007800DD"/>
    <w:rsid w:val="00785E1E"/>
    <w:rsid w:val="007959F9"/>
    <w:rsid w:val="007973C7"/>
    <w:rsid w:val="007A6F2F"/>
    <w:rsid w:val="007B5AD7"/>
    <w:rsid w:val="007B7B6A"/>
    <w:rsid w:val="007C5C37"/>
    <w:rsid w:val="007D0107"/>
    <w:rsid w:val="007D4BAE"/>
    <w:rsid w:val="007E1DB4"/>
    <w:rsid w:val="007E5CC1"/>
    <w:rsid w:val="007F095B"/>
    <w:rsid w:val="008013B1"/>
    <w:rsid w:val="00807AD5"/>
    <w:rsid w:val="00820477"/>
    <w:rsid w:val="00831EF5"/>
    <w:rsid w:val="00835BBE"/>
    <w:rsid w:val="0083619A"/>
    <w:rsid w:val="00840A54"/>
    <w:rsid w:val="00852372"/>
    <w:rsid w:val="00856341"/>
    <w:rsid w:val="008850F7"/>
    <w:rsid w:val="00885712"/>
    <w:rsid w:val="008A1E77"/>
    <w:rsid w:val="008A3AC7"/>
    <w:rsid w:val="008D3C31"/>
    <w:rsid w:val="008D617E"/>
    <w:rsid w:val="008E2AEE"/>
    <w:rsid w:val="008E529E"/>
    <w:rsid w:val="008F1B86"/>
    <w:rsid w:val="008F38D3"/>
    <w:rsid w:val="008F7CD2"/>
    <w:rsid w:val="0092024F"/>
    <w:rsid w:val="009243E3"/>
    <w:rsid w:val="0093290B"/>
    <w:rsid w:val="009377DA"/>
    <w:rsid w:val="00941405"/>
    <w:rsid w:val="00942449"/>
    <w:rsid w:val="00944D2F"/>
    <w:rsid w:val="00950E68"/>
    <w:rsid w:val="00951B0D"/>
    <w:rsid w:val="009549A5"/>
    <w:rsid w:val="009576D9"/>
    <w:rsid w:val="00960FAF"/>
    <w:rsid w:val="0097280F"/>
    <w:rsid w:val="00976C30"/>
    <w:rsid w:val="0099317F"/>
    <w:rsid w:val="009A3634"/>
    <w:rsid w:val="009A3985"/>
    <w:rsid w:val="009B3A9F"/>
    <w:rsid w:val="009B5570"/>
    <w:rsid w:val="009D1D10"/>
    <w:rsid w:val="009D25ED"/>
    <w:rsid w:val="009D324B"/>
    <w:rsid w:val="009D4C0D"/>
    <w:rsid w:val="009D79D1"/>
    <w:rsid w:val="009E6987"/>
    <w:rsid w:val="009F452A"/>
    <w:rsid w:val="009F5EC9"/>
    <w:rsid w:val="009F6C8E"/>
    <w:rsid w:val="00A00305"/>
    <w:rsid w:val="00A03141"/>
    <w:rsid w:val="00A0364F"/>
    <w:rsid w:val="00A104DB"/>
    <w:rsid w:val="00A16C45"/>
    <w:rsid w:val="00A171F8"/>
    <w:rsid w:val="00A322FE"/>
    <w:rsid w:val="00A33E94"/>
    <w:rsid w:val="00A37794"/>
    <w:rsid w:val="00A40913"/>
    <w:rsid w:val="00A4336A"/>
    <w:rsid w:val="00A45CC3"/>
    <w:rsid w:val="00A56FDC"/>
    <w:rsid w:val="00A60F7C"/>
    <w:rsid w:val="00A633CC"/>
    <w:rsid w:val="00A75ECD"/>
    <w:rsid w:val="00A806B8"/>
    <w:rsid w:val="00A8171E"/>
    <w:rsid w:val="00A8530A"/>
    <w:rsid w:val="00A85347"/>
    <w:rsid w:val="00AA0B1C"/>
    <w:rsid w:val="00AB2431"/>
    <w:rsid w:val="00AC06C0"/>
    <w:rsid w:val="00AE204C"/>
    <w:rsid w:val="00AF5DA2"/>
    <w:rsid w:val="00AF61EE"/>
    <w:rsid w:val="00B00502"/>
    <w:rsid w:val="00B05016"/>
    <w:rsid w:val="00B10496"/>
    <w:rsid w:val="00B10F21"/>
    <w:rsid w:val="00B11044"/>
    <w:rsid w:val="00B16ED3"/>
    <w:rsid w:val="00B31DEF"/>
    <w:rsid w:val="00B34DC7"/>
    <w:rsid w:val="00B34FF1"/>
    <w:rsid w:val="00B40207"/>
    <w:rsid w:val="00B40954"/>
    <w:rsid w:val="00B44A8E"/>
    <w:rsid w:val="00B57960"/>
    <w:rsid w:val="00B6189B"/>
    <w:rsid w:val="00B811FB"/>
    <w:rsid w:val="00B8676D"/>
    <w:rsid w:val="00B94094"/>
    <w:rsid w:val="00B94330"/>
    <w:rsid w:val="00B9766D"/>
    <w:rsid w:val="00BA3D30"/>
    <w:rsid w:val="00BA707D"/>
    <w:rsid w:val="00BD5B8D"/>
    <w:rsid w:val="00BF099E"/>
    <w:rsid w:val="00BF6435"/>
    <w:rsid w:val="00C02828"/>
    <w:rsid w:val="00C134B1"/>
    <w:rsid w:val="00C139F8"/>
    <w:rsid w:val="00C21B3D"/>
    <w:rsid w:val="00C27973"/>
    <w:rsid w:val="00C308C4"/>
    <w:rsid w:val="00C30CE7"/>
    <w:rsid w:val="00C3207E"/>
    <w:rsid w:val="00C32E3C"/>
    <w:rsid w:val="00C341E9"/>
    <w:rsid w:val="00C456E4"/>
    <w:rsid w:val="00C460E3"/>
    <w:rsid w:val="00C4680A"/>
    <w:rsid w:val="00C5374E"/>
    <w:rsid w:val="00C6400B"/>
    <w:rsid w:val="00C67B66"/>
    <w:rsid w:val="00C86D23"/>
    <w:rsid w:val="00C87846"/>
    <w:rsid w:val="00C879CD"/>
    <w:rsid w:val="00C92530"/>
    <w:rsid w:val="00C9253A"/>
    <w:rsid w:val="00C95E1F"/>
    <w:rsid w:val="00C97148"/>
    <w:rsid w:val="00CA250C"/>
    <w:rsid w:val="00CA69AE"/>
    <w:rsid w:val="00CA6A6A"/>
    <w:rsid w:val="00CB0057"/>
    <w:rsid w:val="00CB3A93"/>
    <w:rsid w:val="00CB7A92"/>
    <w:rsid w:val="00CC7EC2"/>
    <w:rsid w:val="00CD1BFE"/>
    <w:rsid w:val="00CD2CE0"/>
    <w:rsid w:val="00CD315D"/>
    <w:rsid w:val="00CE6FA3"/>
    <w:rsid w:val="00CF283D"/>
    <w:rsid w:val="00CF3E22"/>
    <w:rsid w:val="00CF5176"/>
    <w:rsid w:val="00D056E1"/>
    <w:rsid w:val="00D1003C"/>
    <w:rsid w:val="00D1293F"/>
    <w:rsid w:val="00D23C61"/>
    <w:rsid w:val="00D2712A"/>
    <w:rsid w:val="00D27653"/>
    <w:rsid w:val="00D2794E"/>
    <w:rsid w:val="00D27C07"/>
    <w:rsid w:val="00D303DC"/>
    <w:rsid w:val="00D64D44"/>
    <w:rsid w:val="00D6690E"/>
    <w:rsid w:val="00D66AE2"/>
    <w:rsid w:val="00D722C2"/>
    <w:rsid w:val="00D73D48"/>
    <w:rsid w:val="00D776EE"/>
    <w:rsid w:val="00D82593"/>
    <w:rsid w:val="00D83261"/>
    <w:rsid w:val="00D86088"/>
    <w:rsid w:val="00D87155"/>
    <w:rsid w:val="00DA4731"/>
    <w:rsid w:val="00DB6B05"/>
    <w:rsid w:val="00DC0262"/>
    <w:rsid w:val="00DC301C"/>
    <w:rsid w:val="00DC71EB"/>
    <w:rsid w:val="00DE0AE1"/>
    <w:rsid w:val="00DE4C98"/>
    <w:rsid w:val="00DE6D20"/>
    <w:rsid w:val="00DF5C5F"/>
    <w:rsid w:val="00DF713C"/>
    <w:rsid w:val="00E0167B"/>
    <w:rsid w:val="00E03C3D"/>
    <w:rsid w:val="00E069EF"/>
    <w:rsid w:val="00E16508"/>
    <w:rsid w:val="00E211DD"/>
    <w:rsid w:val="00E21248"/>
    <w:rsid w:val="00E22818"/>
    <w:rsid w:val="00E31F90"/>
    <w:rsid w:val="00E37AA9"/>
    <w:rsid w:val="00E437A8"/>
    <w:rsid w:val="00E51654"/>
    <w:rsid w:val="00E520AD"/>
    <w:rsid w:val="00E74033"/>
    <w:rsid w:val="00E82D23"/>
    <w:rsid w:val="00E837F8"/>
    <w:rsid w:val="00E838B7"/>
    <w:rsid w:val="00E86F2F"/>
    <w:rsid w:val="00EA5001"/>
    <w:rsid w:val="00EA7375"/>
    <w:rsid w:val="00EB58F3"/>
    <w:rsid w:val="00EC38A1"/>
    <w:rsid w:val="00ED1832"/>
    <w:rsid w:val="00EE2602"/>
    <w:rsid w:val="00EF0400"/>
    <w:rsid w:val="00EF0C35"/>
    <w:rsid w:val="00EF0DE4"/>
    <w:rsid w:val="00EF60DF"/>
    <w:rsid w:val="00F24D74"/>
    <w:rsid w:val="00F3443A"/>
    <w:rsid w:val="00F41B50"/>
    <w:rsid w:val="00F46459"/>
    <w:rsid w:val="00F5511C"/>
    <w:rsid w:val="00F6530E"/>
    <w:rsid w:val="00F6537B"/>
    <w:rsid w:val="00F736C1"/>
    <w:rsid w:val="00F8187F"/>
    <w:rsid w:val="00F91776"/>
    <w:rsid w:val="00FB018A"/>
    <w:rsid w:val="00FB13C4"/>
    <w:rsid w:val="00FB174E"/>
    <w:rsid w:val="00FC0975"/>
    <w:rsid w:val="00FC32E7"/>
    <w:rsid w:val="00FD1374"/>
    <w:rsid w:val="00FD6C5A"/>
    <w:rsid w:val="00FF35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2641F"/>
  <w15:chartTrackingRefBased/>
  <w15:docId w15:val="{55597851-1B49-410E-B4CE-098F8A97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before="100" w:beforeAutospacing="1"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6189B"/>
    <w:pPr>
      <w:spacing w:after="100" w:afterAutospacing="1"/>
      <w:outlineLvl w:val="0"/>
    </w:pPr>
    <w:rPr>
      <w:rFonts w:ascii="Times New Roman" w:eastAsia="Times New Roman" w:hAnsi="Times New Roman" w:cs="Times New Roman"/>
      <w:b/>
      <w:bCs/>
      <w:kern w:val="36"/>
      <w:sz w:val="48"/>
      <w:szCs w:val="48"/>
      <w:lang w:eastAsia="de-DE"/>
    </w:rPr>
  </w:style>
  <w:style w:type="paragraph" w:styleId="Ttulo2">
    <w:name w:val="heading 2"/>
    <w:basedOn w:val="Normal"/>
    <w:link w:val="Ttulo2Car"/>
    <w:uiPriority w:val="9"/>
    <w:qFormat/>
    <w:rsid w:val="00B6189B"/>
    <w:pPr>
      <w:spacing w:after="100" w:afterAutospacing="1"/>
      <w:outlineLvl w:val="1"/>
    </w:pPr>
    <w:rPr>
      <w:rFonts w:ascii="Times New Roman" w:eastAsia="Times New Roman" w:hAnsi="Times New Roman" w:cs="Times New Roman"/>
      <w:b/>
      <w:bCs/>
      <w:sz w:val="36"/>
      <w:szCs w:val="36"/>
      <w:lang w:eastAsia="de-DE"/>
    </w:rPr>
  </w:style>
  <w:style w:type="paragraph" w:styleId="Ttulo3">
    <w:name w:val="heading 3"/>
    <w:basedOn w:val="Normal"/>
    <w:link w:val="Ttulo3Car"/>
    <w:uiPriority w:val="9"/>
    <w:qFormat/>
    <w:rsid w:val="00B6189B"/>
    <w:pPr>
      <w:spacing w:after="100" w:afterAutospacing="1"/>
      <w:outlineLvl w:val="2"/>
    </w:pPr>
    <w:rPr>
      <w:rFonts w:ascii="Times New Roman" w:eastAsia="Times New Roman" w:hAnsi="Times New Roman" w:cs="Times New Roman"/>
      <w:b/>
      <w:bCs/>
      <w:sz w:val="27"/>
      <w:szCs w:val="27"/>
      <w:lang w:eastAsia="de-DE"/>
    </w:rPr>
  </w:style>
  <w:style w:type="paragraph" w:styleId="Ttulo4">
    <w:name w:val="heading 4"/>
    <w:basedOn w:val="Normal"/>
    <w:link w:val="Ttulo4Car"/>
    <w:uiPriority w:val="9"/>
    <w:qFormat/>
    <w:rsid w:val="00B6189B"/>
    <w:pPr>
      <w:spacing w:after="100" w:afterAutospacing="1"/>
      <w:outlineLvl w:val="3"/>
    </w:pPr>
    <w:rPr>
      <w:rFonts w:ascii="Times New Roman" w:eastAsia="Times New Roman" w:hAnsi="Times New Roman" w:cs="Times New Roman"/>
      <w:b/>
      <w:bCs/>
      <w:sz w:val="24"/>
      <w:szCs w:val="24"/>
      <w:lang w:eastAsia="de-DE"/>
    </w:rPr>
  </w:style>
  <w:style w:type="paragraph" w:styleId="Ttulo6">
    <w:name w:val="heading 6"/>
    <w:basedOn w:val="Normal"/>
    <w:link w:val="Ttulo6Car"/>
    <w:uiPriority w:val="9"/>
    <w:qFormat/>
    <w:rsid w:val="00B6189B"/>
    <w:pPr>
      <w:spacing w:after="100" w:afterAutospacing="1"/>
      <w:outlineLvl w:val="5"/>
    </w:pPr>
    <w:rPr>
      <w:rFonts w:ascii="Times New Roman" w:eastAsia="Times New Roman" w:hAnsi="Times New Roman" w:cs="Times New Roman"/>
      <w:b/>
      <w:bCs/>
      <w:sz w:val="15"/>
      <w:szCs w:val="15"/>
      <w:lang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189B"/>
    <w:rPr>
      <w:rFonts w:ascii="Times New Roman" w:eastAsia="Times New Roman" w:hAnsi="Times New Roman" w:cs="Times New Roman"/>
      <w:b/>
      <w:bCs/>
      <w:kern w:val="36"/>
      <w:sz w:val="48"/>
      <w:szCs w:val="48"/>
      <w:lang w:eastAsia="de-DE"/>
    </w:rPr>
  </w:style>
  <w:style w:type="character" w:customStyle="1" w:styleId="Ttulo2Car">
    <w:name w:val="Título 2 Car"/>
    <w:basedOn w:val="Fuentedeprrafopredeter"/>
    <w:link w:val="Ttulo2"/>
    <w:uiPriority w:val="9"/>
    <w:rsid w:val="00B6189B"/>
    <w:rPr>
      <w:rFonts w:ascii="Times New Roman" w:eastAsia="Times New Roman" w:hAnsi="Times New Roman" w:cs="Times New Roman"/>
      <w:b/>
      <w:bCs/>
      <w:sz w:val="36"/>
      <w:szCs w:val="36"/>
      <w:lang w:eastAsia="de-DE"/>
    </w:rPr>
  </w:style>
  <w:style w:type="character" w:customStyle="1" w:styleId="Ttulo3Car">
    <w:name w:val="Título 3 Car"/>
    <w:basedOn w:val="Fuentedeprrafopredeter"/>
    <w:link w:val="Ttulo3"/>
    <w:uiPriority w:val="9"/>
    <w:rsid w:val="00B6189B"/>
    <w:rPr>
      <w:rFonts w:ascii="Times New Roman" w:eastAsia="Times New Roman" w:hAnsi="Times New Roman" w:cs="Times New Roman"/>
      <w:b/>
      <w:bCs/>
      <w:sz w:val="27"/>
      <w:szCs w:val="27"/>
      <w:lang w:eastAsia="de-DE"/>
    </w:rPr>
  </w:style>
  <w:style w:type="character" w:customStyle="1" w:styleId="Ttulo4Car">
    <w:name w:val="Título 4 Car"/>
    <w:basedOn w:val="Fuentedeprrafopredeter"/>
    <w:link w:val="Ttulo4"/>
    <w:uiPriority w:val="9"/>
    <w:rsid w:val="00B6189B"/>
    <w:rPr>
      <w:rFonts w:ascii="Times New Roman" w:eastAsia="Times New Roman" w:hAnsi="Times New Roman" w:cs="Times New Roman"/>
      <w:b/>
      <w:bCs/>
      <w:sz w:val="24"/>
      <w:szCs w:val="24"/>
      <w:lang w:eastAsia="de-DE"/>
    </w:rPr>
  </w:style>
  <w:style w:type="character" w:customStyle="1" w:styleId="Ttulo6Car">
    <w:name w:val="Título 6 Car"/>
    <w:basedOn w:val="Fuentedeprrafopredeter"/>
    <w:link w:val="Ttulo6"/>
    <w:uiPriority w:val="9"/>
    <w:rsid w:val="00B6189B"/>
    <w:rPr>
      <w:rFonts w:ascii="Times New Roman" w:eastAsia="Times New Roman" w:hAnsi="Times New Roman" w:cs="Times New Roman"/>
      <w:b/>
      <w:bCs/>
      <w:sz w:val="15"/>
      <w:szCs w:val="15"/>
      <w:lang w:eastAsia="de-DE"/>
    </w:rPr>
  </w:style>
  <w:style w:type="character" w:styleId="Hipervnculo">
    <w:name w:val="Hyperlink"/>
    <w:basedOn w:val="Fuentedeprrafopredeter"/>
    <w:uiPriority w:val="99"/>
    <w:unhideWhenUsed/>
    <w:rsid w:val="00B6189B"/>
    <w:rPr>
      <w:color w:val="0000FF"/>
      <w:u w:val="single"/>
    </w:rPr>
  </w:style>
  <w:style w:type="paragraph" w:styleId="NormalWeb">
    <w:name w:val="Normal (Web)"/>
    <w:basedOn w:val="Normal"/>
    <w:uiPriority w:val="99"/>
    <w:semiHidden/>
    <w:unhideWhenUsed/>
    <w:rsid w:val="00B6189B"/>
    <w:pPr>
      <w:spacing w:after="100" w:afterAutospacing="1"/>
    </w:pPr>
    <w:rPr>
      <w:rFonts w:ascii="Times New Roman" w:eastAsia="Times New Roman" w:hAnsi="Times New Roman" w:cs="Times New Roman"/>
      <w:sz w:val="24"/>
      <w:szCs w:val="24"/>
      <w:lang w:eastAsia="de-DE"/>
    </w:rPr>
  </w:style>
  <w:style w:type="paragraph" w:styleId="z-Principiodelformulario">
    <w:name w:val="HTML Top of Form"/>
    <w:basedOn w:val="Normal"/>
    <w:next w:val="Normal"/>
    <w:link w:val="z-PrincipiodelformularioCar"/>
    <w:hidden/>
    <w:uiPriority w:val="99"/>
    <w:semiHidden/>
    <w:unhideWhenUsed/>
    <w:rsid w:val="00B6189B"/>
    <w:pPr>
      <w:pBdr>
        <w:bottom w:val="single" w:sz="6" w:space="1" w:color="auto"/>
      </w:pBdr>
      <w:spacing w:after="0"/>
      <w:jc w:val="center"/>
    </w:pPr>
    <w:rPr>
      <w:rFonts w:ascii="Arial" w:eastAsia="Times New Roman" w:hAnsi="Arial" w:cs="Arial"/>
      <w:vanish/>
      <w:sz w:val="16"/>
      <w:szCs w:val="16"/>
      <w:lang w:eastAsia="de-DE"/>
    </w:rPr>
  </w:style>
  <w:style w:type="character" w:customStyle="1" w:styleId="z-PrincipiodelformularioCar">
    <w:name w:val="z-Principio del formulario Car"/>
    <w:basedOn w:val="Fuentedeprrafopredeter"/>
    <w:link w:val="z-Principiodelformulario"/>
    <w:uiPriority w:val="99"/>
    <w:semiHidden/>
    <w:rsid w:val="00B6189B"/>
    <w:rPr>
      <w:rFonts w:ascii="Arial" w:eastAsia="Times New Roman" w:hAnsi="Arial" w:cs="Arial"/>
      <w:vanish/>
      <w:sz w:val="16"/>
      <w:szCs w:val="16"/>
      <w:lang w:eastAsia="de-DE"/>
    </w:rPr>
  </w:style>
  <w:style w:type="paragraph" w:styleId="z-Finaldelformulario">
    <w:name w:val="HTML Bottom of Form"/>
    <w:basedOn w:val="Normal"/>
    <w:next w:val="Normal"/>
    <w:link w:val="z-FinaldelformularioCar"/>
    <w:hidden/>
    <w:uiPriority w:val="99"/>
    <w:semiHidden/>
    <w:unhideWhenUsed/>
    <w:rsid w:val="00B6189B"/>
    <w:pPr>
      <w:pBdr>
        <w:top w:val="single" w:sz="6" w:space="1" w:color="auto"/>
      </w:pBdr>
      <w:spacing w:after="0"/>
      <w:jc w:val="center"/>
    </w:pPr>
    <w:rPr>
      <w:rFonts w:ascii="Arial" w:eastAsia="Times New Roman" w:hAnsi="Arial" w:cs="Arial"/>
      <w:vanish/>
      <w:sz w:val="16"/>
      <w:szCs w:val="16"/>
      <w:lang w:eastAsia="de-DE"/>
    </w:rPr>
  </w:style>
  <w:style w:type="character" w:customStyle="1" w:styleId="z-FinaldelformularioCar">
    <w:name w:val="z-Final del formulario Car"/>
    <w:basedOn w:val="Fuentedeprrafopredeter"/>
    <w:link w:val="z-Finaldelformulario"/>
    <w:uiPriority w:val="99"/>
    <w:semiHidden/>
    <w:rsid w:val="00B6189B"/>
    <w:rPr>
      <w:rFonts w:ascii="Arial" w:eastAsia="Times New Roman" w:hAnsi="Arial" w:cs="Arial"/>
      <w:vanish/>
      <w:sz w:val="16"/>
      <w:szCs w:val="16"/>
      <w:lang w:eastAsia="de-DE"/>
    </w:rPr>
  </w:style>
  <w:style w:type="character" w:styleId="Textoennegrita">
    <w:name w:val="Strong"/>
    <w:basedOn w:val="Fuentedeprrafopredeter"/>
    <w:uiPriority w:val="22"/>
    <w:qFormat/>
    <w:rsid w:val="00B6189B"/>
    <w:rPr>
      <w:b/>
      <w:bCs/>
    </w:rPr>
  </w:style>
  <w:style w:type="paragraph" w:styleId="Prrafodelista">
    <w:name w:val="List Paragraph"/>
    <w:basedOn w:val="Normal"/>
    <w:uiPriority w:val="34"/>
    <w:qFormat/>
    <w:rsid w:val="004810C6"/>
    <w:pPr>
      <w:ind w:left="720"/>
      <w:contextualSpacing/>
    </w:pPr>
  </w:style>
  <w:style w:type="character" w:styleId="Refdecomentario">
    <w:name w:val="annotation reference"/>
    <w:basedOn w:val="Fuentedeprrafopredeter"/>
    <w:uiPriority w:val="99"/>
    <w:semiHidden/>
    <w:unhideWhenUsed/>
    <w:rsid w:val="000C5016"/>
    <w:rPr>
      <w:sz w:val="16"/>
      <w:szCs w:val="16"/>
    </w:rPr>
  </w:style>
  <w:style w:type="paragraph" w:styleId="Textocomentario">
    <w:name w:val="annotation text"/>
    <w:basedOn w:val="Normal"/>
    <w:link w:val="TextocomentarioCar"/>
    <w:uiPriority w:val="99"/>
    <w:unhideWhenUsed/>
    <w:rsid w:val="000C5016"/>
    <w:rPr>
      <w:sz w:val="20"/>
      <w:szCs w:val="20"/>
    </w:rPr>
  </w:style>
  <w:style w:type="character" w:customStyle="1" w:styleId="TextocomentarioCar">
    <w:name w:val="Texto comentario Car"/>
    <w:basedOn w:val="Fuentedeprrafopredeter"/>
    <w:link w:val="Textocomentario"/>
    <w:uiPriority w:val="99"/>
    <w:rsid w:val="000C5016"/>
    <w:rPr>
      <w:sz w:val="20"/>
      <w:szCs w:val="20"/>
    </w:rPr>
  </w:style>
  <w:style w:type="paragraph" w:styleId="Asuntodelcomentario">
    <w:name w:val="annotation subject"/>
    <w:basedOn w:val="Textocomentario"/>
    <w:next w:val="Textocomentario"/>
    <w:link w:val="AsuntodelcomentarioCar"/>
    <w:uiPriority w:val="99"/>
    <w:semiHidden/>
    <w:unhideWhenUsed/>
    <w:rsid w:val="000C5016"/>
    <w:rPr>
      <w:b/>
      <w:bCs/>
    </w:rPr>
  </w:style>
  <w:style w:type="character" w:customStyle="1" w:styleId="AsuntodelcomentarioCar">
    <w:name w:val="Asunto del comentario Car"/>
    <w:basedOn w:val="TextocomentarioCar"/>
    <w:link w:val="Asuntodelcomentario"/>
    <w:uiPriority w:val="99"/>
    <w:semiHidden/>
    <w:rsid w:val="000C5016"/>
    <w:rPr>
      <w:b/>
      <w:bCs/>
      <w:sz w:val="20"/>
      <w:szCs w:val="20"/>
    </w:rPr>
  </w:style>
  <w:style w:type="paragraph" w:styleId="Textodeglobo">
    <w:name w:val="Balloon Text"/>
    <w:basedOn w:val="Normal"/>
    <w:link w:val="TextodegloboCar"/>
    <w:uiPriority w:val="99"/>
    <w:semiHidden/>
    <w:unhideWhenUsed/>
    <w:rsid w:val="000C5016"/>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5016"/>
    <w:rPr>
      <w:rFonts w:ascii="Segoe UI" w:hAnsi="Segoe UI" w:cs="Segoe UI"/>
      <w:sz w:val="18"/>
      <w:szCs w:val="18"/>
    </w:rPr>
  </w:style>
  <w:style w:type="paragraph" w:styleId="Encabezado">
    <w:name w:val="header"/>
    <w:basedOn w:val="Normal"/>
    <w:link w:val="EncabezadoCar"/>
    <w:uiPriority w:val="99"/>
    <w:unhideWhenUsed/>
    <w:rsid w:val="00CF5176"/>
    <w:pPr>
      <w:tabs>
        <w:tab w:val="center" w:pos="4536"/>
        <w:tab w:val="right" w:pos="9072"/>
      </w:tabs>
      <w:spacing w:after="0"/>
    </w:pPr>
  </w:style>
  <w:style w:type="character" w:customStyle="1" w:styleId="EncabezadoCar">
    <w:name w:val="Encabezado Car"/>
    <w:basedOn w:val="Fuentedeprrafopredeter"/>
    <w:link w:val="Encabezado"/>
    <w:uiPriority w:val="99"/>
    <w:rsid w:val="00CF5176"/>
  </w:style>
  <w:style w:type="paragraph" w:styleId="Piedepgina">
    <w:name w:val="footer"/>
    <w:basedOn w:val="Normal"/>
    <w:link w:val="PiedepginaCar"/>
    <w:uiPriority w:val="99"/>
    <w:unhideWhenUsed/>
    <w:rsid w:val="00CF5176"/>
    <w:pPr>
      <w:tabs>
        <w:tab w:val="center" w:pos="4536"/>
        <w:tab w:val="right" w:pos="9072"/>
      </w:tabs>
      <w:spacing w:after="0"/>
    </w:pPr>
  </w:style>
  <w:style w:type="character" w:customStyle="1" w:styleId="PiedepginaCar">
    <w:name w:val="Pie de página Car"/>
    <w:basedOn w:val="Fuentedeprrafopredeter"/>
    <w:link w:val="Piedepgina"/>
    <w:uiPriority w:val="99"/>
    <w:rsid w:val="00CF5176"/>
  </w:style>
  <w:style w:type="paragraph" w:styleId="Revisin">
    <w:name w:val="Revision"/>
    <w:hidden/>
    <w:uiPriority w:val="99"/>
    <w:semiHidden/>
    <w:rsid w:val="007959F9"/>
    <w:pPr>
      <w:spacing w:before="0" w:beforeAutospacing="0" w:after="0"/>
    </w:pPr>
  </w:style>
  <w:style w:type="paragraph" w:styleId="HTMLconformatoprevio">
    <w:name w:val="HTML Preformatted"/>
    <w:basedOn w:val="Normal"/>
    <w:link w:val="HTMLconformatoprevioCar"/>
    <w:uiPriority w:val="99"/>
    <w:semiHidden/>
    <w:unhideWhenUsed/>
    <w:rsid w:val="009B5570"/>
    <w:pPr>
      <w:spacing w:before="0" w:after="0"/>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9B557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116">
      <w:bodyDiv w:val="1"/>
      <w:marLeft w:val="0"/>
      <w:marRight w:val="0"/>
      <w:marTop w:val="0"/>
      <w:marBottom w:val="0"/>
      <w:divBdr>
        <w:top w:val="none" w:sz="0" w:space="0" w:color="auto"/>
        <w:left w:val="none" w:sz="0" w:space="0" w:color="auto"/>
        <w:bottom w:val="none" w:sz="0" w:space="0" w:color="auto"/>
        <w:right w:val="none" w:sz="0" w:space="0" w:color="auto"/>
      </w:divBdr>
    </w:div>
    <w:div w:id="306975603">
      <w:bodyDiv w:val="1"/>
      <w:marLeft w:val="0"/>
      <w:marRight w:val="0"/>
      <w:marTop w:val="0"/>
      <w:marBottom w:val="0"/>
      <w:divBdr>
        <w:top w:val="none" w:sz="0" w:space="0" w:color="auto"/>
        <w:left w:val="none" w:sz="0" w:space="0" w:color="auto"/>
        <w:bottom w:val="none" w:sz="0" w:space="0" w:color="auto"/>
        <w:right w:val="none" w:sz="0" w:space="0" w:color="auto"/>
      </w:divBdr>
      <w:divsChild>
        <w:div w:id="795635632">
          <w:marLeft w:val="0"/>
          <w:marRight w:val="0"/>
          <w:marTop w:val="0"/>
          <w:marBottom w:val="0"/>
          <w:divBdr>
            <w:top w:val="none" w:sz="0" w:space="0" w:color="auto"/>
            <w:left w:val="none" w:sz="0" w:space="0" w:color="auto"/>
            <w:bottom w:val="none" w:sz="0" w:space="0" w:color="auto"/>
            <w:right w:val="none" w:sz="0" w:space="0" w:color="auto"/>
          </w:divBdr>
          <w:divsChild>
            <w:div w:id="1950425108">
              <w:marLeft w:val="0"/>
              <w:marRight w:val="0"/>
              <w:marTop w:val="0"/>
              <w:marBottom w:val="0"/>
              <w:divBdr>
                <w:top w:val="none" w:sz="0" w:space="0" w:color="auto"/>
                <w:left w:val="none" w:sz="0" w:space="0" w:color="auto"/>
                <w:bottom w:val="none" w:sz="0" w:space="0" w:color="auto"/>
                <w:right w:val="none" w:sz="0" w:space="0" w:color="auto"/>
              </w:divBdr>
              <w:divsChild>
                <w:div w:id="139616913">
                  <w:marLeft w:val="0"/>
                  <w:marRight w:val="0"/>
                  <w:marTop w:val="0"/>
                  <w:marBottom w:val="0"/>
                  <w:divBdr>
                    <w:top w:val="none" w:sz="0" w:space="0" w:color="auto"/>
                    <w:left w:val="none" w:sz="0" w:space="0" w:color="auto"/>
                    <w:bottom w:val="none" w:sz="0" w:space="0" w:color="auto"/>
                    <w:right w:val="none" w:sz="0" w:space="0" w:color="auto"/>
                  </w:divBdr>
                  <w:divsChild>
                    <w:div w:id="1765571249">
                      <w:marLeft w:val="0"/>
                      <w:marRight w:val="0"/>
                      <w:marTop w:val="0"/>
                      <w:marBottom w:val="0"/>
                      <w:divBdr>
                        <w:top w:val="none" w:sz="0" w:space="0" w:color="auto"/>
                        <w:left w:val="none" w:sz="0" w:space="0" w:color="auto"/>
                        <w:bottom w:val="none" w:sz="0" w:space="0" w:color="auto"/>
                        <w:right w:val="none" w:sz="0" w:space="0" w:color="auto"/>
                      </w:divBdr>
                      <w:divsChild>
                        <w:div w:id="1369791654">
                          <w:marLeft w:val="0"/>
                          <w:marRight w:val="0"/>
                          <w:marTop w:val="0"/>
                          <w:marBottom w:val="0"/>
                          <w:divBdr>
                            <w:top w:val="none" w:sz="0" w:space="0" w:color="auto"/>
                            <w:left w:val="none" w:sz="0" w:space="0" w:color="auto"/>
                            <w:bottom w:val="none" w:sz="0" w:space="0" w:color="auto"/>
                            <w:right w:val="none" w:sz="0" w:space="0" w:color="auto"/>
                          </w:divBdr>
                          <w:divsChild>
                            <w:div w:id="129596890">
                              <w:marLeft w:val="0"/>
                              <w:marRight w:val="0"/>
                              <w:marTop w:val="0"/>
                              <w:marBottom w:val="0"/>
                              <w:divBdr>
                                <w:top w:val="none" w:sz="0" w:space="0" w:color="auto"/>
                                <w:left w:val="none" w:sz="0" w:space="0" w:color="auto"/>
                                <w:bottom w:val="none" w:sz="0" w:space="0" w:color="auto"/>
                                <w:right w:val="none" w:sz="0" w:space="0" w:color="auto"/>
                              </w:divBdr>
                            </w:div>
                            <w:div w:id="2059283489">
                              <w:marLeft w:val="0"/>
                              <w:marRight w:val="0"/>
                              <w:marTop w:val="0"/>
                              <w:marBottom w:val="0"/>
                              <w:divBdr>
                                <w:top w:val="none" w:sz="0" w:space="0" w:color="auto"/>
                                <w:left w:val="none" w:sz="0" w:space="0" w:color="auto"/>
                                <w:bottom w:val="none" w:sz="0" w:space="0" w:color="auto"/>
                                <w:right w:val="none" w:sz="0" w:space="0" w:color="auto"/>
                              </w:divBdr>
                              <w:divsChild>
                                <w:div w:id="358435755">
                                  <w:marLeft w:val="0"/>
                                  <w:marRight w:val="0"/>
                                  <w:marTop w:val="0"/>
                                  <w:marBottom w:val="0"/>
                                  <w:divBdr>
                                    <w:top w:val="none" w:sz="0" w:space="0" w:color="auto"/>
                                    <w:left w:val="none" w:sz="0" w:space="0" w:color="auto"/>
                                    <w:bottom w:val="none" w:sz="0" w:space="0" w:color="auto"/>
                                    <w:right w:val="none" w:sz="0" w:space="0" w:color="auto"/>
                                  </w:divBdr>
                                  <w:divsChild>
                                    <w:div w:id="1951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468380">
          <w:marLeft w:val="0"/>
          <w:marRight w:val="0"/>
          <w:marTop w:val="0"/>
          <w:marBottom w:val="0"/>
          <w:divBdr>
            <w:top w:val="none" w:sz="0" w:space="0" w:color="auto"/>
            <w:left w:val="none" w:sz="0" w:space="0" w:color="auto"/>
            <w:bottom w:val="none" w:sz="0" w:space="0" w:color="auto"/>
            <w:right w:val="none" w:sz="0" w:space="0" w:color="auto"/>
          </w:divBdr>
          <w:divsChild>
            <w:div w:id="685643859">
              <w:marLeft w:val="0"/>
              <w:marRight w:val="0"/>
              <w:marTop w:val="0"/>
              <w:marBottom w:val="0"/>
              <w:divBdr>
                <w:top w:val="single" w:sz="6" w:space="0" w:color="D5D5D5"/>
                <w:left w:val="none" w:sz="0" w:space="0" w:color="auto"/>
                <w:bottom w:val="none" w:sz="0" w:space="0" w:color="auto"/>
                <w:right w:val="none" w:sz="0" w:space="0" w:color="auto"/>
              </w:divBdr>
              <w:divsChild>
                <w:div w:id="531767850">
                  <w:marLeft w:val="0"/>
                  <w:marRight w:val="0"/>
                  <w:marTop w:val="0"/>
                  <w:marBottom w:val="0"/>
                  <w:divBdr>
                    <w:top w:val="none" w:sz="0" w:space="0" w:color="auto"/>
                    <w:left w:val="none" w:sz="0" w:space="0" w:color="auto"/>
                    <w:bottom w:val="none" w:sz="0" w:space="0" w:color="auto"/>
                    <w:right w:val="none" w:sz="0" w:space="0" w:color="auto"/>
                  </w:divBdr>
                  <w:divsChild>
                    <w:div w:id="1603301715">
                      <w:marLeft w:val="0"/>
                      <w:marRight w:val="0"/>
                      <w:marTop w:val="0"/>
                      <w:marBottom w:val="0"/>
                      <w:divBdr>
                        <w:top w:val="none" w:sz="0" w:space="0" w:color="auto"/>
                        <w:left w:val="none" w:sz="0" w:space="0" w:color="auto"/>
                        <w:bottom w:val="none" w:sz="0" w:space="0" w:color="auto"/>
                        <w:right w:val="none" w:sz="0" w:space="0" w:color="auto"/>
                      </w:divBdr>
                      <w:divsChild>
                        <w:div w:id="1206799017">
                          <w:marLeft w:val="0"/>
                          <w:marRight w:val="0"/>
                          <w:marTop w:val="0"/>
                          <w:marBottom w:val="0"/>
                          <w:divBdr>
                            <w:top w:val="none" w:sz="0" w:space="0" w:color="auto"/>
                            <w:left w:val="none" w:sz="0" w:space="0" w:color="auto"/>
                            <w:bottom w:val="none" w:sz="0" w:space="0" w:color="auto"/>
                            <w:right w:val="none" w:sz="0" w:space="0" w:color="auto"/>
                          </w:divBdr>
                        </w:div>
                        <w:div w:id="19882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28739">
          <w:marLeft w:val="0"/>
          <w:marRight w:val="0"/>
          <w:marTop w:val="0"/>
          <w:marBottom w:val="0"/>
          <w:divBdr>
            <w:top w:val="none" w:sz="0" w:space="0" w:color="auto"/>
            <w:left w:val="none" w:sz="0" w:space="0" w:color="auto"/>
            <w:bottom w:val="none" w:sz="0" w:space="0" w:color="auto"/>
            <w:right w:val="none" w:sz="0" w:space="0" w:color="auto"/>
          </w:divBdr>
          <w:divsChild>
            <w:div w:id="1954552419">
              <w:marLeft w:val="0"/>
              <w:marRight w:val="0"/>
              <w:marTop w:val="0"/>
              <w:marBottom w:val="0"/>
              <w:divBdr>
                <w:top w:val="none" w:sz="0" w:space="0" w:color="auto"/>
                <w:left w:val="none" w:sz="0" w:space="0" w:color="auto"/>
                <w:bottom w:val="none" w:sz="0" w:space="0" w:color="auto"/>
                <w:right w:val="none" w:sz="0" w:space="0" w:color="auto"/>
              </w:divBdr>
              <w:divsChild>
                <w:div w:id="576787323">
                  <w:marLeft w:val="0"/>
                  <w:marRight w:val="0"/>
                  <w:marTop w:val="0"/>
                  <w:marBottom w:val="0"/>
                  <w:divBdr>
                    <w:top w:val="none" w:sz="0" w:space="0" w:color="auto"/>
                    <w:left w:val="none" w:sz="0" w:space="0" w:color="auto"/>
                    <w:bottom w:val="none" w:sz="0" w:space="0" w:color="auto"/>
                    <w:right w:val="none" w:sz="0" w:space="0" w:color="auto"/>
                  </w:divBdr>
                  <w:divsChild>
                    <w:div w:id="1297105268">
                      <w:marLeft w:val="0"/>
                      <w:marRight w:val="0"/>
                      <w:marTop w:val="330"/>
                      <w:marBottom w:val="0"/>
                      <w:divBdr>
                        <w:top w:val="none" w:sz="0" w:space="0" w:color="auto"/>
                        <w:left w:val="none" w:sz="0" w:space="0" w:color="auto"/>
                        <w:bottom w:val="none" w:sz="0" w:space="0" w:color="auto"/>
                        <w:right w:val="none" w:sz="0" w:space="0" w:color="auto"/>
                      </w:divBdr>
                      <w:divsChild>
                        <w:div w:id="1485664646">
                          <w:marLeft w:val="0"/>
                          <w:marRight w:val="0"/>
                          <w:marTop w:val="240"/>
                          <w:marBottom w:val="0"/>
                          <w:divBdr>
                            <w:top w:val="none" w:sz="0" w:space="0" w:color="auto"/>
                            <w:left w:val="none" w:sz="0" w:space="0" w:color="auto"/>
                            <w:bottom w:val="none" w:sz="0" w:space="0" w:color="auto"/>
                            <w:right w:val="none" w:sz="0" w:space="0" w:color="auto"/>
                          </w:divBdr>
                          <w:divsChild>
                            <w:div w:id="770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303436">
          <w:marLeft w:val="0"/>
          <w:marRight w:val="0"/>
          <w:marTop w:val="0"/>
          <w:marBottom w:val="0"/>
          <w:divBdr>
            <w:top w:val="none" w:sz="0" w:space="0" w:color="auto"/>
            <w:left w:val="none" w:sz="0" w:space="0" w:color="auto"/>
            <w:bottom w:val="none" w:sz="0" w:space="0" w:color="auto"/>
            <w:right w:val="none" w:sz="0" w:space="0" w:color="auto"/>
          </w:divBdr>
          <w:divsChild>
            <w:div w:id="1445346481">
              <w:marLeft w:val="0"/>
              <w:marRight w:val="0"/>
              <w:marTop w:val="0"/>
              <w:marBottom w:val="0"/>
              <w:divBdr>
                <w:top w:val="none" w:sz="0" w:space="0" w:color="auto"/>
                <w:left w:val="none" w:sz="0" w:space="0" w:color="auto"/>
                <w:bottom w:val="none" w:sz="0" w:space="0" w:color="auto"/>
                <w:right w:val="none" w:sz="0" w:space="0" w:color="auto"/>
              </w:divBdr>
              <w:divsChild>
                <w:div w:id="105514270">
                  <w:marLeft w:val="0"/>
                  <w:marRight w:val="0"/>
                  <w:marTop w:val="0"/>
                  <w:marBottom w:val="0"/>
                  <w:divBdr>
                    <w:top w:val="none" w:sz="0" w:space="0" w:color="auto"/>
                    <w:left w:val="none" w:sz="0" w:space="0" w:color="auto"/>
                    <w:bottom w:val="none" w:sz="0" w:space="0" w:color="auto"/>
                    <w:right w:val="none" w:sz="0" w:space="0" w:color="auto"/>
                  </w:divBdr>
                  <w:divsChild>
                    <w:div w:id="616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94248">
      <w:bodyDiv w:val="1"/>
      <w:marLeft w:val="0"/>
      <w:marRight w:val="0"/>
      <w:marTop w:val="0"/>
      <w:marBottom w:val="0"/>
      <w:divBdr>
        <w:top w:val="none" w:sz="0" w:space="0" w:color="auto"/>
        <w:left w:val="none" w:sz="0" w:space="0" w:color="auto"/>
        <w:bottom w:val="none" w:sz="0" w:space="0" w:color="auto"/>
        <w:right w:val="none" w:sz="0" w:space="0" w:color="auto"/>
      </w:divBdr>
    </w:div>
    <w:div w:id="436409849">
      <w:bodyDiv w:val="1"/>
      <w:marLeft w:val="0"/>
      <w:marRight w:val="0"/>
      <w:marTop w:val="0"/>
      <w:marBottom w:val="0"/>
      <w:divBdr>
        <w:top w:val="none" w:sz="0" w:space="0" w:color="auto"/>
        <w:left w:val="none" w:sz="0" w:space="0" w:color="auto"/>
        <w:bottom w:val="none" w:sz="0" w:space="0" w:color="auto"/>
        <w:right w:val="none" w:sz="0" w:space="0" w:color="auto"/>
      </w:divBdr>
    </w:div>
    <w:div w:id="509032156">
      <w:bodyDiv w:val="1"/>
      <w:marLeft w:val="0"/>
      <w:marRight w:val="0"/>
      <w:marTop w:val="0"/>
      <w:marBottom w:val="0"/>
      <w:divBdr>
        <w:top w:val="none" w:sz="0" w:space="0" w:color="auto"/>
        <w:left w:val="none" w:sz="0" w:space="0" w:color="auto"/>
        <w:bottom w:val="none" w:sz="0" w:space="0" w:color="auto"/>
        <w:right w:val="none" w:sz="0" w:space="0" w:color="auto"/>
      </w:divBdr>
    </w:div>
    <w:div w:id="553853583">
      <w:bodyDiv w:val="1"/>
      <w:marLeft w:val="0"/>
      <w:marRight w:val="0"/>
      <w:marTop w:val="0"/>
      <w:marBottom w:val="0"/>
      <w:divBdr>
        <w:top w:val="none" w:sz="0" w:space="0" w:color="auto"/>
        <w:left w:val="none" w:sz="0" w:space="0" w:color="auto"/>
        <w:bottom w:val="none" w:sz="0" w:space="0" w:color="auto"/>
        <w:right w:val="none" w:sz="0" w:space="0" w:color="auto"/>
      </w:divBdr>
    </w:div>
    <w:div w:id="626357618">
      <w:bodyDiv w:val="1"/>
      <w:marLeft w:val="0"/>
      <w:marRight w:val="0"/>
      <w:marTop w:val="0"/>
      <w:marBottom w:val="0"/>
      <w:divBdr>
        <w:top w:val="none" w:sz="0" w:space="0" w:color="auto"/>
        <w:left w:val="none" w:sz="0" w:space="0" w:color="auto"/>
        <w:bottom w:val="none" w:sz="0" w:space="0" w:color="auto"/>
        <w:right w:val="none" w:sz="0" w:space="0" w:color="auto"/>
      </w:divBdr>
    </w:div>
    <w:div w:id="1099715657">
      <w:bodyDiv w:val="1"/>
      <w:marLeft w:val="0"/>
      <w:marRight w:val="0"/>
      <w:marTop w:val="0"/>
      <w:marBottom w:val="0"/>
      <w:divBdr>
        <w:top w:val="none" w:sz="0" w:space="0" w:color="auto"/>
        <w:left w:val="none" w:sz="0" w:space="0" w:color="auto"/>
        <w:bottom w:val="none" w:sz="0" w:space="0" w:color="auto"/>
        <w:right w:val="none" w:sz="0" w:space="0" w:color="auto"/>
      </w:divBdr>
    </w:div>
    <w:div w:id="1123966760">
      <w:bodyDiv w:val="1"/>
      <w:marLeft w:val="0"/>
      <w:marRight w:val="0"/>
      <w:marTop w:val="0"/>
      <w:marBottom w:val="0"/>
      <w:divBdr>
        <w:top w:val="none" w:sz="0" w:space="0" w:color="auto"/>
        <w:left w:val="none" w:sz="0" w:space="0" w:color="auto"/>
        <w:bottom w:val="none" w:sz="0" w:space="0" w:color="auto"/>
        <w:right w:val="none" w:sz="0" w:space="0" w:color="auto"/>
      </w:divBdr>
    </w:div>
    <w:div w:id="1174875239">
      <w:bodyDiv w:val="1"/>
      <w:marLeft w:val="0"/>
      <w:marRight w:val="0"/>
      <w:marTop w:val="0"/>
      <w:marBottom w:val="0"/>
      <w:divBdr>
        <w:top w:val="none" w:sz="0" w:space="0" w:color="auto"/>
        <w:left w:val="none" w:sz="0" w:space="0" w:color="auto"/>
        <w:bottom w:val="none" w:sz="0" w:space="0" w:color="auto"/>
        <w:right w:val="none" w:sz="0" w:space="0" w:color="auto"/>
      </w:divBdr>
    </w:div>
    <w:div w:id="1311401971">
      <w:bodyDiv w:val="1"/>
      <w:marLeft w:val="0"/>
      <w:marRight w:val="0"/>
      <w:marTop w:val="0"/>
      <w:marBottom w:val="0"/>
      <w:divBdr>
        <w:top w:val="none" w:sz="0" w:space="0" w:color="auto"/>
        <w:left w:val="none" w:sz="0" w:space="0" w:color="auto"/>
        <w:bottom w:val="none" w:sz="0" w:space="0" w:color="auto"/>
        <w:right w:val="none" w:sz="0" w:space="0" w:color="auto"/>
      </w:divBdr>
      <w:divsChild>
        <w:div w:id="153031063">
          <w:marLeft w:val="0"/>
          <w:marRight w:val="0"/>
          <w:marTop w:val="0"/>
          <w:marBottom w:val="0"/>
          <w:divBdr>
            <w:top w:val="none" w:sz="0" w:space="0" w:color="auto"/>
            <w:left w:val="none" w:sz="0" w:space="0" w:color="auto"/>
            <w:bottom w:val="none" w:sz="0" w:space="0" w:color="auto"/>
            <w:right w:val="none" w:sz="0" w:space="0" w:color="auto"/>
          </w:divBdr>
          <w:divsChild>
            <w:div w:id="738140786">
              <w:marLeft w:val="0"/>
              <w:marRight w:val="0"/>
              <w:marTop w:val="0"/>
              <w:marBottom w:val="0"/>
              <w:divBdr>
                <w:top w:val="none" w:sz="0" w:space="0" w:color="auto"/>
                <w:left w:val="none" w:sz="0" w:space="0" w:color="auto"/>
                <w:bottom w:val="none" w:sz="0" w:space="0" w:color="auto"/>
                <w:right w:val="none" w:sz="0" w:space="0" w:color="auto"/>
              </w:divBdr>
              <w:divsChild>
                <w:div w:id="1671177650">
                  <w:marLeft w:val="0"/>
                  <w:marRight w:val="0"/>
                  <w:marTop w:val="0"/>
                  <w:marBottom w:val="0"/>
                  <w:divBdr>
                    <w:top w:val="none" w:sz="0" w:space="0" w:color="auto"/>
                    <w:left w:val="none" w:sz="0" w:space="0" w:color="auto"/>
                    <w:bottom w:val="none" w:sz="0" w:space="0" w:color="auto"/>
                    <w:right w:val="none" w:sz="0" w:space="0" w:color="auto"/>
                  </w:divBdr>
                  <w:divsChild>
                    <w:div w:id="2133593715">
                      <w:marLeft w:val="0"/>
                      <w:marRight w:val="0"/>
                      <w:marTop w:val="0"/>
                      <w:marBottom w:val="0"/>
                      <w:divBdr>
                        <w:top w:val="none" w:sz="0" w:space="0" w:color="auto"/>
                        <w:left w:val="none" w:sz="0" w:space="0" w:color="auto"/>
                        <w:bottom w:val="none" w:sz="0" w:space="0" w:color="auto"/>
                        <w:right w:val="none" w:sz="0" w:space="0" w:color="auto"/>
                      </w:divBdr>
                      <w:divsChild>
                        <w:div w:id="18074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606819">
          <w:marLeft w:val="0"/>
          <w:marRight w:val="0"/>
          <w:marTop w:val="0"/>
          <w:marBottom w:val="0"/>
          <w:divBdr>
            <w:top w:val="none" w:sz="0" w:space="0" w:color="auto"/>
            <w:left w:val="none" w:sz="0" w:space="0" w:color="auto"/>
            <w:bottom w:val="none" w:sz="0" w:space="0" w:color="auto"/>
            <w:right w:val="none" w:sz="0" w:space="0" w:color="auto"/>
          </w:divBdr>
          <w:divsChild>
            <w:div w:id="1548950685">
              <w:marLeft w:val="0"/>
              <w:marRight w:val="0"/>
              <w:marTop w:val="0"/>
              <w:marBottom w:val="0"/>
              <w:divBdr>
                <w:top w:val="none" w:sz="0" w:space="0" w:color="auto"/>
                <w:left w:val="none" w:sz="0" w:space="0" w:color="auto"/>
                <w:bottom w:val="none" w:sz="0" w:space="0" w:color="auto"/>
                <w:right w:val="none" w:sz="0" w:space="0" w:color="auto"/>
              </w:divBdr>
              <w:divsChild>
                <w:div w:id="669481765">
                  <w:marLeft w:val="0"/>
                  <w:marRight w:val="0"/>
                  <w:marTop w:val="0"/>
                  <w:marBottom w:val="0"/>
                  <w:divBdr>
                    <w:top w:val="none" w:sz="0" w:space="0" w:color="auto"/>
                    <w:left w:val="none" w:sz="0" w:space="0" w:color="auto"/>
                    <w:bottom w:val="none" w:sz="0" w:space="0" w:color="auto"/>
                    <w:right w:val="none" w:sz="0" w:space="0" w:color="auto"/>
                  </w:divBdr>
                  <w:divsChild>
                    <w:div w:id="269552819">
                      <w:marLeft w:val="0"/>
                      <w:marRight w:val="0"/>
                      <w:marTop w:val="0"/>
                      <w:marBottom w:val="0"/>
                      <w:divBdr>
                        <w:top w:val="none" w:sz="0" w:space="0" w:color="auto"/>
                        <w:left w:val="none" w:sz="0" w:space="0" w:color="auto"/>
                        <w:bottom w:val="none" w:sz="0" w:space="0" w:color="auto"/>
                        <w:right w:val="none" w:sz="0" w:space="0" w:color="auto"/>
                      </w:divBdr>
                      <w:divsChild>
                        <w:div w:id="827987790">
                          <w:marLeft w:val="0"/>
                          <w:marRight w:val="0"/>
                          <w:marTop w:val="0"/>
                          <w:marBottom w:val="0"/>
                          <w:divBdr>
                            <w:top w:val="none" w:sz="0" w:space="0" w:color="auto"/>
                            <w:left w:val="none" w:sz="0" w:space="0" w:color="auto"/>
                            <w:bottom w:val="none" w:sz="0" w:space="0" w:color="auto"/>
                            <w:right w:val="none" w:sz="0" w:space="0" w:color="auto"/>
                          </w:divBdr>
                          <w:divsChild>
                            <w:div w:id="335885464">
                              <w:marLeft w:val="0"/>
                              <w:marRight w:val="300"/>
                              <w:marTop w:val="180"/>
                              <w:marBottom w:val="0"/>
                              <w:divBdr>
                                <w:top w:val="none" w:sz="0" w:space="0" w:color="auto"/>
                                <w:left w:val="none" w:sz="0" w:space="0" w:color="auto"/>
                                <w:bottom w:val="none" w:sz="0" w:space="0" w:color="auto"/>
                                <w:right w:val="none" w:sz="0" w:space="0" w:color="auto"/>
                              </w:divBdr>
                              <w:divsChild>
                                <w:div w:id="10797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014701">
      <w:bodyDiv w:val="1"/>
      <w:marLeft w:val="0"/>
      <w:marRight w:val="0"/>
      <w:marTop w:val="0"/>
      <w:marBottom w:val="0"/>
      <w:divBdr>
        <w:top w:val="none" w:sz="0" w:space="0" w:color="auto"/>
        <w:left w:val="none" w:sz="0" w:space="0" w:color="auto"/>
        <w:bottom w:val="none" w:sz="0" w:space="0" w:color="auto"/>
        <w:right w:val="none" w:sz="0" w:space="0" w:color="auto"/>
      </w:divBdr>
    </w:div>
    <w:div w:id="1365600310">
      <w:bodyDiv w:val="1"/>
      <w:marLeft w:val="0"/>
      <w:marRight w:val="0"/>
      <w:marTop w:val="0"/>
      <w:marBottom w:val="0"/>
      <w:divBdr>
        <w:top w:val="none" w:sz="0" w:space="0" w:color="auto"/>
        <w:left w:val="none" w:sz="0" w:space="0" w:color="auto"/>
        <w:bottom w:val="none" w:sz="0" w:space="0" w:color="auto"/>
        <w:right w:val="none" w:sz="0" w:space="0" w:color="auto"/>
      </w:divBdr>
    </w:div>
    <w:div w:id="1389063940">
      <w:bodyDiv w:val="1"/>
      <w:marLeft w:val="0"/>
      <w:marRight w:val="0"/>
      <w:marTop w:val="0"/>
      <w:marBottom w:val="0"/>
      <w:divBdr>
        <w:top w:val="none" w:sz="0" w:space="0" w:color="auto"/>
        <w:left w:val="none" w:sz="0" w:space="0" w:color="auto"/>
        <w:bottom w:val="none" w:sz="0" w:space="0" w:color="auto"/>
        <w:right w:val="none" w:sz="0" w:space="0" w:color="auto"/>
      </w:divBdr>
    </w:div>
    <w:div w:id="1463503602">
      <w:bodyDiv w:val="1"/>
      <w:marLeft w:val="0"/>
      <w:marRight w:val="0"/>
      <w:marTop w:val="0"/>
      <w:marBottom w:val="0"/>
      <w:divBdr>
        <w:top w:val="none" w:sz="0" w:space="0" w:color="auto"/>
        <w:left w:val="none" w:sz="0" w:space="0" w:color="auto"/>
        <w:bottom w:val="none" w:sz="0" w:space="0" w:color="auto"/>
        <w:right w:val="none" w:sz="0" w:space="0" w:color="auto"/>
      </w:divBdr>
    </w:div>
    <w:div w:id="155453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8100">
          <a:solidFill>
            <a:srgbClr val="00206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C7815-B84F-4C94-932A-7283CAB0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2961</Words>
  <Characters>16290</Characters>
  <Application>Microsoft Office Word</Application>
  <DocSecurity>0</DocSecurity>
  <Lines>135</Lines>
  <Paragraphs>38</Paragraphs>
  <ScaleCrop>false</ScaleCrop>
  <HeadingPairs>
    <vt:vector size="6" baseType="variant">
      <vt:variant>
        <vt:lpstr>Título</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COFACE</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Rainer</dc:creator>
  <cp:keywords/>
  <dc:description/>
  <cp:lastModifiedBy>RUIZ Federico</cp:lastModifiedBy>
  <cp:revision>3</cp:revision>
  <cp:lastPrinted>2021-03-23T17:55:00Z</cp:lastPrinted>
  <dcterms:created xsi:type="dcterms:W3CDTF">2022-07-08T15:56:00Z</dcterms:created>
  <dcterms:modified xsi:type="dcterms:W3CDTF">2022-07-08T15:58:00Z</dcterms:modified>
</cp:coreProperties>
</file>